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8F" w:rsidRDefault="0011397B" w:rsidP="00113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Sentence Length and Structure Review Presentation</w:t>
      </w:r>
    </w:p>
    <w:p w:rsidR="0011397B" w:rsidRDefault="0011397B" w:rsidP="00113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97B" w:rsidRDefault="0011397B" w:rsidP="0011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10 minutes</w:t>
      </w:r>
    </w:p>
    <w:p w:rsidR="0011397B" w:rsidRDefault="0011397B" w:rsidP="0011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it means to vary sentence length/structure.</w:t>
      </w:r>
      <w:r w:rsidR="00C860ED">
        <w:rPr>
          <w:rFonts w:ascii="Times New Roman" w:hAnsi="Times New Roman" w:cs="Times New Roman"/>
          <w:sz w:val="24"/>
          <w:szCs w:val="24"/>
        </w:rPr>
        <w:t xml:space="preserve"> Provide an example.</w:t>
      </w:r>
    </w:p>
    <w:p w:rsidR="0011397B" w:rsidRDefault="0011397B" w:rsidP="0011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Shakespeare passage. You can perform it, or take turns reading each sentence, or divide it up in some other way, as you please. </w:t>
      </w:r>
    </w:p>
    <w:p w:rsidR="0011397B" w:rsidRDefault="0011397B" w:rsidP="0011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Pr="00304B1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sentence lengths in Macbeth’s speech</w:t>
      </w:r>
      <w:r w:rsidRPr="00304B1B">
        <w:rPr>
          <w:rFonts w:ascii="Times New Roman" w:hAnsi="Times New Roman" w:cs="Times New Roman"/>
          <w:sz w:val="24"/>
          <w:szCs w:val="24"/>
        </w:rPr>
        <w:t xml:space="preserve">. Why </w:t>
      </w:r>
      <w:r>
        <w:rPr>
          <w:rFonts w:ascii="Times New Roman" w:hAnsi="Times New Roman" w:cs="Times New Roman"/>
          <w:sz w:val="24"/>
          <w:szCs w:val="24"/>
        </w:rPr>
        <w:t>is sentence length important in this scene? How does it impact the meaning of what Macbeth says?</w:t>
      </w:r>
    </w:p>
    <w:p w:rsidR="0011397B" w:rsidRDefault="00C860ED" w:rsidP="0011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and why is it important to vary sentence length? When might it be a good idea to use a sentence fragment? A long sentence? </w:t>
      </w:r>
    </w:p>
    <w:p w:rsidR="0011397B" w:rsidRPr="001B3681" w:rsidRDefault="0011397B" w:rsidP="0011397B">
      <w:pPr>
        <w:pStyle w:val="Heading1"/>
        <w:shd w:val="clear" w:color="auto" w:fill="FFFFFF"/>
        <w:spacing w:before="0" w:beforeAutospacing="0" w:after="225" w:afterAutospacing="0" w:line="270" w:lineRule="atLeast"/>
        <w:rPr>
          <w:b w:val="0"/>
          <w:bCs w:val="0"/>
          <w:color w:val="181818"/>
          <w:sz w:val="24"/>
          <w:szCs w:val="24"/>
        </w:rPr>
      </w:pPr>
      <w:r>
        <w:rPr>
          <w:b w:val="0"/>
          <w:bCs w:val="0"/>
          <w:color w:val="181818"/>
          <w:sz w:val="24"/>
          <w:szCs w:val="24"/>
        </w:rPr>
        <w:t>Macbeth, Act V Scene V:</w:t>
      </w:r>
    </w:p>
    <w:p w:rsidR="0011397B" w:rsidRPr="00127C9B" w:rsidRDefault="0011397B" w:rsidP="0011397B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7C9B">
        <w:rPr>
          <w:sz w:val="26"/>
          <w:szCs w:val="26"/>
        </w:rPr>
        <w:t xml:space="preserve"> </w:t>
      </w:r>
      <w:bookmarkStart w:id="1" w:name="5.5.17"/>
      <w:r w:rsidRPr="00127C9B">
        <w:rPr>
          <w:rFonts w:ascii="Times New Roman" w:eastAsia="Times New Roman" w:hAnsi="Times New Roman" w:cs="Times New Roman"/>
          <w:color w:val="000000"/>
          <w:sz w:val="26"/>
          <w:szCs w:val="26"/>
        </w:rPr>
        <w:t>Wherefore was that cry?</w:t>
      </w:r>
      <w:bookmarkEnd w:id="1"/>
    </w:p>
    <w:p w:rsidR="0011397B" w:rsidRPr="001B3681" w:rsidRDefault="0011397B" w:rsidP="001139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speech4"/>
      <w:r w:rsidRPr="001B3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SEYTON</w:t>
      </w:r>
      <w:bookmarkEnd w:id="2"/>
    </w:p>
    <w:p w:rsidR="0011397B" w:rsidRPr="001B3681" w:rsidRDefault="0011397B" w:rsidP="0011397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5.5.18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The queen, my lord, is dead.</w:t>
      </w:r>
      <w:bookmarkEnd w:id="3"/>
    </w:p>
    <w:p w:rsidR="0011397B" w:rsidRPr="001B3681" w:rsidRDefault="0011397B" w:rsidP="001139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speech5"/>
      <w:r w:rsidRPr="001B3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MACBETH</w:t>
      </w:r>
      <w:bookmarkEnd w:id="4"/>
    </w:p>
    <w:p w:rsidR="0011397B" w:rsidRPr="001B3681" w:rsidRDefault="0011397B" w:rsidP="0011397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5.5.19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She should have died hereafter;</w:t>
      </w:r>
      <w:bookmarkEnd w:id="5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6" w:name="5.5.20"/>
      <w:proofErr w:type="gramStart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There</w:t>
      </w:r>
      <w:proofErr w:type="gramEnd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would have been a time for such a word.</w:t>
      </w:r>
      <w:bookmarkEnd w:id="6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7" w:name="5.5.21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To-morrow, and to-morrow, and to-morrow,</w:t>
      </w:r>
      <w:bookmarkEnd w:id="7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8" w:name="5.5.22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Creeps in this petty pace from day to day</w:t>
      </w:r>
      <w:bookmarkEnd w:id="8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9" w:name="5.5.23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To the last syllable of recorded time,</w:t>
      </w:r>
      <w:bookmarkEnd w:id="9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0" w:name="5.5.24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And all our yesterdays have lighted fools</w:t>
      </w:r>
      <w:bookmarkEnd w:id="10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1" w:name="5.5.25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The way to dusty death. Out, out, brief candle!</w:t>
      </w:r>
      <w:bookmarkEnd w:id="11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2" w:name="5.5.26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Life's but a walking shadow, a poor player</w:t>
      </w:r>
      <w:bookmarkEnd w:id="12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3" w:name="5.5.27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That struts and frets his hour upon the stage</w:t>
      </w:r>
      <w:bookmarkEnd w:id="13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4" w:name="5.5.28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And then is heard no more: it is a tale</w:t>
      </w:r>
      <w:bookmarkEnd w:id="14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5" w:name="5.5.29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Told by an idiot, full of sound and fury,</w:t>
      </w:r>
      <w:bookmarkEnd w:id="15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16" w:name="5.5.30"/>
      <w:r w:rsidRPr="001B3681">
        <w:rPr>
          <w:rFonts w:ascii="Times New Roman" w:eastAsia="Times New Roman" w:hAnsi="Times New Roman" w:cs="Times New Roman"/>
          <w:color w:val="000000"/>
          <w:sz w:val="26"/>
          <w:szCs w:val="26"/>
        </w:rPr>
        <w:t>Signifying nothing.</w:t>
      </w:r>
      <w:bookmarkEnd w:id="16"/>
    </w:p>
    <w:p w:rsidR="0011397B" w:rsidRPr="0011397B" w:rsidRDefault="0011397B" w:rsidP="0011397B">
      <w:pPr>
        <w:rPr>
          <w:rFonts w:ascii="Times New Roman" w:hAnsi="Times New Roman" w:cs="Times New Roman"/>
          <w:sz w:val="24"/>
          <w:szCs w:val="24"/>
        </w:rPr>
      </w:pPr>
    </w:p>
    <w:p w:rsidR="0011397B" w:rsidRPr="0011397B" w:rsidRDefault="0011397B" w:rsidP="00113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97B" w:rsidRPr="0011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097"/>
    <w:multiLevelType w:val="hybridMultilevel"/>
    <w:tmpl w:val="B182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B"/>
    <w:rsid w:val="0011397B"/>
    <w:rsid w:val="004B3B9A"/>
    <w:rsid w:val="0098668F"/>
    <w:rsid w:val="00C860ED"/>
    <w:rsid w:val="00E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9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9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952</Characters>
  <Application>Microsoft Macintosh Word</Application>
  <DocSecurity>0</DocSecurity>
  <Lines>43</Lines>
  <Paragraphs>25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George</dc:creator>
  <cp:keywords/>
  <dc:description/>
  <cp:lastModifiedBy>Olivia Hernandez</cp:lastModifiedBy>
  <cp:revision>2</cp:revision>
  <dcterms:created xsi:type="dcterms:W3CDTF">2017-06-06T20:53:00Z</dcterms:created>
  <dcterms:modified xsi:type="dcterms:W3CDTF">2017-06-06T20:53:00Z</dcterms:modified>
</cp:coreProperties>
</file>