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7" w:rsidRDefault="009802A6" w:rsidP="009802A6">
      <w:pPr>
        <w:spacing w:after="0"/>
      </w:pPr>
      <w:r>
        <w:t>Alice Pedersen</w:t>
      </w:r>
    </w:p>
    <w:p w:rsidR="009802A6" w:rsidRDefault="009802A6" w:rsidP="009802A6">
      <w:pPr>
        <w:spacing w:after="0"/>
      </w:pPr>
      <w:r>
        <w:t>February 2011</w:t>
      </w:r>
    </w:p>
    <w:p w:rsidR="009802A6" w:rsidRDefault="009802A6" w:rsidP="009802A6">
      <w:pPr>
        <w:spacing w:after="0"/>
      </w:pPr>
    </w:p>
    <w:p w:rsidR="009802A6" w:rsidRDefault="009802A6" w:rsidP="009802A6">
      <w:pPr>
        <w:spacing w:after="0"/>
        <w:rPr>
          <w:u w:val="single"/>
        </w:rPr>
      </w:pPr>
      <w:r>
        <w:rPr>
          <w:u w:val="single"/>
        </w:rPr>
        <w:t>Why MLA</w:t>
      </w:r>
      <w:proofErr w:type="gramStart"/>
      <w:r>
        <w:rPr>
          <w:u w:val="single"/>
        </w:rPr>
        <w:t>?:</w:t>
      </w:r>
      <w:proofErr w:type="gramEnd"/>
      <w:r>
        <w:rPr>
          <w:u w:val="single"/>
        </w:rPr>
        <w:t xml:space="preserve"> What citation tells us about the different disciplines</w:t>
      </w:r>
    </w:p>
    <w:p w:rsidR="009802A6" w:rsidRDefault="009802A6" w:rsidP="009802A6">
      <w:pPr>
        <w:spacing w:after="0"/>
        <w:rPr>
          <w:u w:val="single"/>
        </w:rPr>
      </w:pPr>
    </w:p>
    <w:p w:rsidR="009802A6" w:rsidRDefault="009802A6" w:rsidP="009802A6">
      <w:pPr>
        <w:spacing w:after="0"/>
      </w:pPr>
      <w:r>
        <w:t xml:space="preserve">This is a quick mini-lecture I often give when introducing MLA citation. Students can experience the differences between MLA, APA, and Chicago as (at best) arbitrary or (at worst) the whim of their instructor. Here, I frame MLA in terms of demonstrating what it reveals to us about the stakes of the discipline. Even if they still think it’s a headache, at least now they have a sense of how and why we’re asking them to do it. </w:t>
      </w:r>
    </w:p>
    <w:p w:rsidR="009802A6" w:rsidRDefault="009802A6" w:rsidP="009802A6">
      <w:pPr>
        <w:spacing w:after="0"/>
      </w:pPr>
    </w:p>
    <w:p w:rsidR="009802A6" w:rsidRDefault="009802A6" w:rsidP="009802A6">
      <w:pPr>
        <w:spacing w:after="0"/>
      </w:pPr>
      <w:r w:rsidRPr="009802A6">
        <w:rPr>
          <w:b/>
        </w:rPr>
        <w:t>MLA:</w:t>
      </w:r>
      <w:r>
        <w:t xml:space="preserve">  Used mainly for li</w:t>
      </w:r>
      <w:r w:rsidR="00727AB0">
        <w:t>terature, languages,</w:t>
      </w:r>
      <w:r>
        <w:t xml:space="preserve"> humanities </w:t>
      </w:r>
    </w:p>
    <w:p w:rsidR="009802A6" w:rsidRDefault="009802A6" w:rsidP="009802A6">
      <w:pPr>
        <w:spacing w:after="0"/>
      </w:pPr>
      <w:r w:rsidRPr="009802A6">
        <w:rPr>
          <w:b/>
        </w:rPr>
        <w:t>In-text:</w:t>
      </w:r>
      <w:r>
        <w:t xml:space="preserve"> Just the last name and the page number. </w:t>
      </w:r>
    </w:p>
    <w:p w:rsidR="00727AB0" w:rsidRDefault="009802A6" w:rsidP="009802A6">
      <w:pPr>
        <w:spacing w:after="0"/>
      </w:pPr>
      <w:proofErr w:type="gramStart"/>
      <w:r>
        <w:rPr>
          <w:b/>
        </w:rPr>
        <w:t>Works Cited</w:t>
      </w:r>
      <w:r w:rsidR="00727AB0">
        <w:rPr>
          <w:b/>
        </w:rPr>
        <w:t>/ Works Consulted</w:t>
      </w:r>
      <w:r>
        <w:rPr>
          <w:b/>
        </w:rPr>
        <w:t xml:space="preserve">: </w:t>
      </w:r>
      <w:r w:rsidR="00727AB0">
        <w:t>Name, bibliographic info, date</w:t>
      </w:r>
      <w:r>
        <w:t>.</w:t>
      </w:r>
      <w:proofErr w:type="gramEnd"/>
      <w:r>
        <w:t xml:space="preserve"> </w:t>
      </w:r>
    </w:p>
    <w:p w:rsidR="009802A6" w:rsidRPr="009802A6" w:rsidRDefault="009802A6" w:rsidP="009802A6">
      <w:pPr>
        <w:spacing w:after="0"/>
        <w:rPr>
          <w:i/>
        </w:rPr>
      </w:pPr>
      <w:r>
        <w:rPr>
          <w:i/>
        </w:rPr>
        <w:t>(</w:t>
      </w:r>
      <w:r w:rsidR="00727AB0">
        <w:rPr>
          <w:i/>
        </w:rPr>
        <w:t>“Works Cited” = only citing what you quoted in-text. “Works Consulted” = all the texts you referenced for the paper)</w:t>
      </w:r>
    </w:p>
    <w:p w:rsidR="009802A6" w:rsidRDefault="009802A6" w:rsidP="009802A6">
      <w:pPr>
        <w:spacing w:after="0"/>
      </w:pPr>
    </w:p>
    <w:p w:rsidR="009802A6" w:rsidRDefault="009802A6" w:rsidP="009802A6">
      <w:pPr>
        <w:spacing w:after="0"/>
      </w:pPr>
      <w:r>
        <w:rPr>
          <w:b/>
        </w:rPr>
        <w:t xml:space="preserve">APA: </w:t>
      </w:r>
      <w:r>
        <w:t>Used mainly in the social sciences.</w:t>
      </w:r>
    </w:p>
    <w:p w:rsidR="009802A6" w:rsidRDefault="009802A6" w:rsidP="009802A6">
      <w:pPr>
        <w:spacing w:after="0"/>
      </w:pPr>
      <w:r>
        <w:rPr>
          <w:b/>
        </w:rPr>
        <w:t xml:space="preserve">In-text: </w:t>
      </w:r>
      <w:r>
        <w:t xml:space="preserve">The name, the year, the page. </w:t>
      </w:r>
    </w:p>
    <w:p w:rsidR="00727AB0" w:rsidRDefault="00727AB0" w:rsidP="009802A6">
      <w:pPr>
        <w:spacing w:after="0"/>
      </w:pPr>
      <w:r>
        <w:rPr>
          <w:b/>
        </w:rPr>
        <w:t>References/ Bibliography</w:t>
      </w:r>
      <w:r>
        <w:t>: Name, year, bibliographic info.</w:t>
      </w:r>
    </w:p>
    <w:p w:rsidR="00727AB0" w:rsidRPr="00727AB0" w:rsidRDefault="00727AB0" w:rsidP="009802A6">
      <w:pPr>
        <w:spacing w:after="0"/>
        <w:rPr>
          <w:i/>
        </w:rPr>
      </w:pPr>
      <w:r>
        <w:rPr>
          <w:i/>
        </w:rPr>
        <w:t>(“References” v. “Bibliography” = same distinction as above)</w:t>
      </w:r>
    </w:p>
    <w:p w:rsidR="00727AB0" w:rsidRDefault="00727AB0" w:rsidP="009802A6">
      <w:pPr>
        <w:spacing w:after="0"/>
      </w:pPr>
    </w:p>
    <w:p w:rsidR="00727AB0" w:rsidRPr="00727AB0" w:rsidRDefault="00727AB0" w:rsidP="009802A6">
      <w:pPr>
        <w:spacing w:after="0"/>
      </w:pPr>
      <w:r>
        <w:t xml:space="preserve">Usually I just compare these two for a quick &amp; easy way to understand how “the humanities” situate the importance of the author versus the year, as compared to the social sciences. I ask: why doesn’t the humanities want to know (in-text, immediately) when it was written? Why is that so important to the social sciences? What is at stake in claiming that the author is more important than the year? </w:t>
      </w:r>
      <w:bookmarkStart w:id="0" w:name="_GoBack"/>
      <w:bookmarkEnd w:id="0"/>
    </w:p>
    <w:p w:rsidR="009802A6" w:rsidRPr="009802A6" w:rsidRDefault="009802A6" w:rsidP="009802A6">
      <w:pPr>
        <w:spacing w:after="0"/>
        <w:rPr>
          <w:b/>
        </w:rPr>
      </w:pPr>
    </w:p>
    <w:sectPr w:rsidR="009802A6" w:rsidRPr="0098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6"/>
    <w:rsid w:val="00444F79"/>
    <w:rsid w:val="00573379"/>
    <w:rsid w:val="00727AB0"/>
    <w:rsid w:val="009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Pedersen</dc:creator>
  <cp:lastModifiedBy>Alice Pedersen</cp:lastModifiedBy>
  <cp:revision>1</cp:revision>
  <dcterms:created xsi:type="dcterms:W3CDTF">2011-02-17T17:00:00Z</dcterms:created>
  <dcterms:modified xsi:type="dcterms:W3CDTF">2011-02-17T17:16:00Z</dcterms:modified>
</cp:coreProperties>
</file>