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5CB7" w14:textId="77777777" w:rsidR="00B405F3" w:rsidRDefault="00FA5847" w:rsidP="000D76F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76FE">
        <w:rPr>
          <w:rFonts w:ascii="Times New Roman" w:hAnsi="Times New Roman" w:cs="Times New Roman"/>
          <w:b/>
          <w:sz w:val="40"/>
          <w:szCs w:val="40"/>
        </w:rPr>
        <w:t>Grocery Shopping List</w:t>
      </w:r>
      <w:r w:rsidR="009D2825" w:rsidRPr="000D76FE">
        <w:rPr>
          <w:rFonts w:ascii="Times New Roman" w:hAnsi="Times New Roman" w:cs="Times New Roman"/>
          <w:b/>
          <w:sz w:val="40"/>
          <w:szCs w:val="40"/>
        </w:rPr>
        <w:t xml:space="preserve"> Homework</w:t>
      </w:r>
    </w:p>
    <w:p w14:paraId="5990C546" w14:textId="7A6FBA1B" w:rsidR="000D76FE" w:rsidRDefault="000D76FE" w:rsidP="000D76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complete </w:t>
      </w:r>
      <w:r w:rsidR="004A1A13">
        <w:rPr>
          <w:rFonts w:ascii="Times New Roman" w:hAnsi="Times New Roman" w:cs="Times New Roman"/>
          <w:sz w:val="24"/>
          <w:szCs w:val="24"/>
        </w:rPr>
        <w:t>Parts I and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C06">
        <w:rPr>
          <w:rFonts w:ascii="Times New Roman" w:hAnsi="Times New Roman" w:cs="Times New Roman"/>
          <w:sz w:val="24"/>
          <w:szCs w:val="24"/>
        </w:rPr>
        <w:t>and turn it into the dro</w:t>
      </w:r>
      <w:r w:rsidR="00161CD9">
        <w:rPr>
          <w:rFonts w:ascii="Times New Roman" w:hAnsi="Times New Roman" w:cs="Times New Roman"/>
          <w:sz w:val="24"/>
          <w:szCs w:val="24"/>
        </w:rPr>
        <w:t>p</w:t>
      </w:r>
      <w:r w:rsidR="009866F4">
        <w:rPr>
          <w:rFonts w:ascii="Times New Roman" w:hAnsi="Times New Roman" w:cs="Times New Roman"/>
          <w:sz w:val="24"/>
          <w:szCs w:val="24"/>
        </w:rPr>
        <w:t xml:space="preserve"> box on </w:t>
      </w:r>
      <w:r w:rsidR="00344006">
        <w:rPr>
          <w:rFonts w:ascii="Times New Roman" w:hAnsi="Times New Roman" w:cs="Times New Roman"/>
          <w:sz w:val="24"/>
          <w:szCs w:val="24"/>
        </w:rPr>
        <w:t>PowerSchool</w:t>
      </w:r>
      <w:r w:rsidR="009866F4">
        <w:rPr>
          <w:rFonts w:ascii="Times New Roman" w:hAnsi="Times New Roman" w:cs="Times New Roman"/>
          <w:sz w:val="24"/>
          <w:szCs w:val="24"/>
        </w:rPr>
        <w:t xml:space="preserve"> by 7:00am March </w:t>
      </w:r>
      <w:r w:rsidR="00344006">
        <w:rPr>
          <w:rFonts w:ascii="Times New Roman" w:hAnsi="Times New Roman" w:cs="Times New Roman"/>
          <w:sz w:val="24"/>
          <w:szCs w:val="24"/>
        </w:rPr>
        <w:t>12</w:t>
      </w:r>
      <w:r w:rsidR="00344006" w:rsidRPr="003440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4006">
        <w:rPr>
          <w:rFonts w:ascii="Times New Roman" w:hAnsi="Times New Roman" w:cs="Times New Roman"/>
          <w:sz w:val="24"/>
          <w:szCs w:val="24"/>
        </w:rPr>
        <w:t xml:space="preserve"> or 13</w:t>
      </w:r>
      <w:r w:rsidR="00344006" w:rsidRPr="003440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4006">
        <w:rPr>
          <w:rFonts w:ascii="Times New Roman" w:hAnsi="Times New Roman" w:cs="Times New Roman"/>
          <w:sz w:val="24"/>
          <w:szCs w:val="24"/>
        </w:rPr>
        <w:t xml:space="preserve">. </w:t>
      </w:r>
      <w:r w:rsidR="0057046E">
        <w:rPr>
          <w:rFonts w:ascii="Times New Roman" w:hAnsi="Times New Roman" w:cs="Times New Roman"/>
          <w:sz w:val="24"/>
          <w:szCs w:val="24"/>
        </w:rPr>
        <w:t xml:space="preserve"> </w:t>
      </w:r>
      <w:r w:rsidR="00C12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3A01C" w14:textId="77777777" w:rsidR="00344006" w:rsidRPr="000D76FE" w:rsidRDefault="00344006" w:rsidP="000D76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D04BE" w14:textId="77777777" w:rsidR="009D2825" w:rsidRPr="000D76FE" w:rsidRDefault="009D2825" w:rsidP="000D76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76FE">
        <w:rPr>
          <w:rFonts w:ascii="Times New Roman" w:hAnsi="Times New Roman" w:cs="Times New Roman"/>
          <w:b/>
          <w:sz w:val="28"/>
          <w:szCs w:val="28"/>
        </w:rPr>
        <w:t>Part I</w:t>
      </w:r>
      <w:r w:rsidR="000D76FE" w:rsidRPr="000D76FE">
        <w:rPr>
          <w:rFonts w:ascii="Times New Roman" w:hAnsi="Times New Roman" w:cs="Times New Roman"/>
          <w:b/>
          <w:sz w:val="28"/>
          <w:szCs w:val="28"/>
        </w:rPr>
        <w:t>: What do you have at home</w:t>
      </w:r>
      <w:r w:rsidR="000D76FE">
        <w:rPr>
          <w:rFonts w:ascii="Times New Roman" w:hAnsi="Times New Roman" w:cs="Times New Roman"/>
          <w:b/>
          <w:sz w:val="28"/>
          <w:szCs w:val="28"/>
        </w:rPr>
        <w:t>?</w:t>
      </w:r>
    </w:p>
    <w:p w14:paraId="1CDBBF99" w14:textId="77777777" w:rsidR="00445C8F" w:rsidRPr="004A1A13" w:rsidRDefault="004F0077" w:rsidP="000D76F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A1A13">
        <w:rPr>
          <w:rFonts w:ascii="Times New Roman" w:hAnsi="Times New Roman" w:cs="Times New Roman"/>
        </w:rPr>
        <w:t>What do you like to eat (what do you ask your parents to buy you</w:t>
      </w:r>
      <w:r w:rsidR="00C562B2" w:rsidRPr="004A1A13">
        <w:rPr>
          <w:rFonts w:ascii="Times New Roman" w:hAnsi="Times New Roman" w:cs="Times New Roman"/>
        </w:rPr>
        <w:t>?</w:t>
      </w:r>
      <w:r w:rsidRPr="004A1A13">
        <w:rPr>
          <w:rFonts w:ascii="Times New Roman" w:hAnsi="Times New Roman" w:cs="Times New Roman"/>
        </w:rPr>
        <w:t>)</w:t>
      </w:r>
      <w:r w:rsidR="009D2825" w:rsidRPr="004A1A13">
        <w:rPr>
          <w:rFonts w:ascii="Times New Roman" w:hAnsi="Times New Roman" w:cs="Times New Roman"/>
        </w:rPr>
        <w:t>. Make a list:</w:t>
      </w:r>
    </w:p>
    <w:p w14:paraId="35520A81" w14:textId="77777777" w:rsidR="000D76FE" w:rsidRPr="004A1A13" w:rsidRDefault="000D76FE" w:rsidP="000D76F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A1A13">
        <w:rPr>
          <w:rFonts w:ascii="Times New Roman" w:hAnsi="Times New Roman" w:cs="Times New Roman"/>
        </w:rPr>
        <w:t>What snacks do you like to eat after school or during the day? Make a list:</w:t>
      </w:r>
    </w:p>
    <w:p w14:paraId="2769BA00" w14:textId="77777777" w:rsidR="00445C8F" w:rsidRPr="004A1A13" w:rsidRDefault="004F0077" w:rsidP="000D76F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A1A13">
        <w:rPr>
          <w:rFonts w:ascii="Times New Roman" w:hAnsi="Times New Roman" w:cs="Times New Roman"/>
        </w:rPr>
        <w:t>What kind of fruits and veggies do your parents buy?</w:t>
      </w:r>
      <w:r w:rsidR="009D2825" w:rsidRPr="004A1A13">
        <w:rPr>
          <w:rFonts w:ascii="Times New Roman" w:hAnsi="Times New Roman" w:cs="Times New Roman"/>
        </w:rPr>
        <w:t xml:space="preserve"> Make a list:</w:t>
      </w:r>
    </w:p>
    <w:p w14:paraId="1E116240" w14:textId="77777777" w:rsidR="00445C8F" w:rsidRPr="004A1A13" w:rsidRDefault="004F0077" w:rsidP="000D76F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A1A13">
        <w:rPr>
          <w:rFonts w:ascii="Times New Roman" w:hAnsi="Times New Roman" w:cs="Times New Roman"/>
        </w:rPr>
        <w:t>Are they organic or regular?</w:t>
      </w:r>
    </w:p>
    <w:p w14:paraId="1BF2F955" w14:textId="77777777" w:rsidR="00445C8F" w:rsidRPr="004A1A13" w:rsidRDefault="004F0077" w:rsidP="000D76F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A1A13">
        <w:rPr>
          <w:rFonts w:ascii="Times New Roman" w:hAnsi="Times New Roman" w:cs="Times New Roman"/>
        </w:rPr>
        <w:t>Are there any dietary restrictions in your home</w:t>
      </w:r>
      <w:r w:rsidR="004A1A13" w:rsidRPr="004A1A13">
        <w:rPr>
          <w:rFonts w:ascii="Times New Roman" w:hAnsi="Times New Roman" w:cs="Times New Roman"/>
        </w:rPr>
        <w:t xml:space="preserve"> (gluten free, vegetarian etc.)</w:t>
      </w:r>
      <w:r w:rsidRPr="004A1A13">
        <w:rPr>
          <w:rFonts w:ascii="Times New Roman" w:hAnsi="Times New Roman" w:cs="Times New Roman"/>
        </w:rPr>
        <w:t xml:space="preserve">? How does this effect what is </w:t>
      </w:r>
      <w:r w:rsidR="000D76FE" w:rsidRPr="004A1A13">
        <w:rPr>
          <w:rFonts w:ascii="Times New Roman" w:hAnsi="Times New Roman" w:cs="Times New Roman"/>
        </w:rPr>
        <w:t>bought?</w:t>
      </w:r>
    </w:p>
    <w:p w14:paraId="535401AD" w14:textId="77777777" w:rsidR="008A4782" w:rsidRPr="004A1A13" w:rsidRDefault="00C562B2" w:rsidP="000D76F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A1A13">
        <w:rPr>
          <w:rFonts w:ascii="Times New Roman" w:hAnsi="Times New Roman" w:cs="Times New Roman"/>
        </w:rPr>
        <w:t>What is the size of your family? On average how much does your family spend on groceries every month</w:t>
      </w:r>
      <w:r w:rsidR="00AA3280" w:rsidRPr="004A1A13">
        <w:rPr>
          <w:rFonts w:ascii="Times New Roman" w:hAnsi="Times New Roman" w:cs="Times New Roman"/>
        </w:rPr>
        <w:t xml:space="preserve"> (this must be an actual number so no guessing on your part. Ask you parents. If you say for a family of 5 you only spend $200 a month I will not believe you)</w:t>
      </w:r>
      <w:r w:rsidRPr="004A1A13">
        <w:rPr>
          <w:rFonts w:ascii="Times New Roman" w:hAnsi="Times New Roman" w:cs="Times New Roman"/>
        </w:rPr>
        <w:t xml:space="preserve">? </w:t>
      </w:r>
    </w:p>
    <w:p w14:paraId="58D134D8" w14:textId="77777777" w:rsidR="004A1A13" w:rsidRDefault="004A1A13" w:rsidP="000D76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CE52AFE" w14:textId="77777777" w:rsidR="009D2825" w:rsidRPr="000D76FE" w:rsidRDefault="009D2825" w:rsidP="000D76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76FE">
        <w:rPr>
          <w:rFonts w:ascii="Times New Roman" w:hAnsi="Times New Roman" w:cs="Times New Roman"/>
          <w:b/>
          <w:sz w:val="28"/>
          <w:szCs w:val="28"/>
        </w:rPr>
        <w:t xml:space="preserve">Part II: Create a </w:t>
      </w:r>
      <w:r w:rsidR="000D76FE" w:rsidRPr="000D76FE">
        <w:rPr>
          <w:rFonts w:ascii="Times New Roman" w:hAnsi="Times New Roman" w:cs="Times New Roman"/>
          <w:b/>
          <w:sz w:val="28"/>
          <w:szCs w:val="28"/>
        </w:rPr>
        <w:t>mea</w:t>
      </w:r>
      <w:r w:rsidR="008A4782">
        <w:rPr>
          <w:rFonts w:ascii="Times New Roman" w:hAnsi="Times New Roman" w:cs="Times New Roman"/>
          <w:b/>
          <w:sz w:val="28"/>
          <w:szCs w:val="28"/>
        </w:rPr>
        <w:t>l plan for your scenario for one</w:t>
      </w:r>
      <w:r w:rsidR="000D76FE" w:rsidRPr="000D76FE">
        <w:rPr>
          <w:rFonts w:ascii="Times New Roman" w:hAnsi="Times New Roman" w:cs="Times New Roman"/>
          <w:b/>
          <w:sz w:val="28"/>
          <w:szCs w:val="28"/>
        </w:rPr>
        <w:t xml:space="preserve"> week and print out a </w:t>
      </w:r>
      <w:r w:rsidRPr="000D76FE">
        <w:rPr>
          <w:rFonts w:ascii="Times New Roman" w:hAnsi="Times New Roman" w:cs="Times New Roman"/>
          <w:b/>
          <w:sz w:val="28"/>
          <w:szCs w:val="28"/>
        </w:rPr>
        <w:t xml:space="preserve">shopping list </w:t>
      </w:r>
    </w:p>
    <w:p w14:paraId="2EAF3B06" w14:textId="77777777" w:rsidR="00AA3280" w:rsidRDefault="00AA3280" w:rsidP="004F007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Scenario are you? How many people are in your scenario and what are their ages?</w:t>
      </w:r>
    </w:p>
    <w:p w14:paraId="13782CA0" w14:textId="3D0F1D81" w:rsidR="004F0077" w:rsidRDefault="004F0077" w:rsidP="00011EE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following article</w:t>
      </w:r>
      <w:r w:rsidR="00011EE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hyperlink r:id="rId8" w:anchor="Calories2" w:history="1">
        <w:r w:rsidR="00011EE0" w:rsidRPr="0075722B">
          <w:rPr>
            <w:rStyle w:val="Hyperlink"/>
            <w:rFonts w:ascii="Times New Roman" w:hAnsi="Times New Roman" w:cs="Times New Roman"/>
          </w:rPr>
          <w:t>https://www.healthline.com/health/balanced-diet#Calories2</w:t>
        </w:r>
      </w:hyperlink>
      <w:r w:rsidR="00011EE0">
        <w:rPr>
          <w:rFonts w:ascii="Times New Roman" w:hAnsi="Times New Roman" w:cs="Times New Roman"/>
        </w:rPr>
        <w:t xml:space="preserve"> </w:t>
      </w:r>
    </w:p>
    <w:p w14:paraId="0454A8A1" w14:textId="77777777" w:rsidR="00445C8F" w:rsidRPr="000D76FE" w:rsidRDefault="004F0077" w:rsidP="000D76F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D76FE">
        <w:rPr>
          <w:rFonts w:ascii="Times New Roman" w:hAnsi="Times New Roman" w:cs="Times New Roman"/>
        </w:rPr>
        <w:t>It must include what you</w:t>
      </w:r>
      <w:r w:rsidR="00161CD9">
        <w:rPr>
          <w:rFonts w:ascii="Times New Roman" w:hAnsi="Times New Roman" w:cs="Times New Roman"/>
        </w:rPr>
        <w:t xml:space="preserve"> and your family in your scenario</w:t>
      </w:r>
      <w:r w:rsidRPr="000D76FE">
        <w:rPr>
          <w:rFonts w:ascii="Times New Roman" w:hAnsi="Times New Roman" w:cs="Times New Roman"/>
        </w:rPr>
        <w:t xml:space="preserve"> will need for one week </w:t>
      </w:r>
    </w:p>
    <w:p w14:paraId="3ED5EC4C" w14:textId="77777777" w:rsidR="00445C8F" w:rsidRDefault="004F0077" w:rsidP="000D76F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D76FE">
        <w:rPr>
          <w:rFonts w:ascii="Times New Roman" w:hAnsi="Times New Roman" w:cs="Times New Roman"/>
        </w:rPr>
        <w:t>It must contain what you want to eat for breakfast, lunch and dinner as well as snacks</w:t>
      </w:r>
    </w:p>
    <w:p w14:paraId="2FD70836" w14:textId="77777777" w:rsidR="008A4782" w:rsidRDefault="008A4782" w:rsidP="000D76F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must contain variety, you must have different breakfasts, lunches, dinners and snacks for each day of the week. </w:t>
      </w:r>
    </w:p>
    <w:p w14:paraId="6762C8F8" w14:textId="77777777" w:rsidR="004F0077" w:rsidRPr="000D76FE" w:rsidRDefault="004F0077" w:rsidP="000D76F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must follow a balanced diet as suggested by the article </w:t>
      </w:r>
    </w:p>
    <w:p w14:paraId="53C4CBA0" w14:textId="77777777" w:rsidR="00445C8F" w:rsidRPr="000D76FE" w:rsidRDefault="004F0077" w:rsidP="000D76F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D76FE">
        <w:rPr>
          <w:rFonts w:ascii="Times New Roman" w:hAnsi="Times New Roman" w:cs="Times New Roman"/>
        </w:rPr>
        <w:t>It must meet the needs of all the people</w:t>
      </w:r>
      <w:r w:rsidR="00F91741">
        <w:rPr>
          <w:rFonts w:ascii="Times New Roman" w:hAnsi="Times New Roman" w:cs="Times New Roman"/>
        </w:rPr>
        <w:t>/pets</w:t>
      </w:r>
      <w:r w:rsidRPr="000D76FE">
        <w:rPr>
          <w:rFonts w:ascii="Times New Roman" w:hAnsi="Times New Roman" w:cs="Times New Roman"/>
        </w:rPr>
        <w:t xml:space="preserve"> in your scenario</w:t>
      </w:r>
      <w:r w:rsidR="000D76FE" w:rsidRPr="000D76FE">
        <w:rPr>
          <w:rFonts w:ascii="Times New Roman" w:hAnsi="Times New Roman" w:cs="Times New Roman"/>
        </w:rPr>
        <w:t xml:space="preserve"> (keep in mind what you need for </w:t>
      </w:r>
      <w:r>
        <w:rPr>
          <w:rFonts w:ascii="Times New Roman" w:hAnsi="Times New Roman" w:cs="Times New Roman"/>
        </w:rPr>
        <w:t xml:space="preserve">non-food items </w:t>
      </w:r>
      <w:r w:rsidR="000D76FE" w:rsidRPr="000D76FE">
        <w:rPr>
          <w:rFonts w:ascii="Times New Roman" w:hAnsi="Times New Roman" w:cs="Times New Roman"/>
        </w:rPr>
        <w:t>Ex: diapers</w:t>
      </w:r>
      <w:r w:rsidR="00161CD9">
        <w:rPr>
          <w:rFonts w:ascii="Times New Roman" w:hAnsi="Times New Roman" w:cs="Times New Roman"/>
        </w:rPr>
        <w:t>, feminine hygiene products, toilet paper</w:t>
      </w:r>
      <w:r w:rsidR="00F91741">
        <w:rPr>
          <w:rFonts w:ascii="Times New Roman" w:hAnsi="Times New Roman" w:cs="Times New Roman"/>
        </w:rPr>
        <w:t>, facewash</w:t>
      </w:r>
      <w:r w:rsidR="000D76FE" w:rsidRPr="000D76F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161CD9">
        <w:rPr>
          <w:rFonts w:ascii="Times New Roman" w:hAnsi="Times New Roman" w:cs="Times New Roman"/>
        </w:rPr>
        <w:t xml:space="preserve">Assume you have none of these things to beginning with </w:t>
      </w:r>
      <w:proofErr w:type="gramStart"/>
      <w:r w:rsidR="00161CD9">
        <w:rPr>
          <w:rFonts w:ascii="Times New Roman" w:hAnsi="Times New Roman" w:cs="Times New Roman"/>
        </w:rPr>
        <w:t>as</w:t>
      </w:r>
      <w:proofErr w:type="gramEnd"/>
      <w:r w:rsidR="00161CD9">
        <w:rPr>
          <w:rFonts w:ascii="Times New Roman" w:hAnsi="Times New Roman" w:cs="Times New Roman"/>
        </w:rPr>
        <w:t xml:space="preserve"> so you must buy them. </w:t>
      </w:r>
    </w:p>
    <w:p w14:paraId="3FC4AACB" w14:textId="77777777" w:rsidR="000D76FE" w:rsidRPr="000D76FE" w:rsidRDefault="000D76FE" w:rsidP="000D76F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D76FE">
        <w:rPr>
          <w:rFonts w:ascii="Times New Roman" w:hAnsi="Times New Roman" w:cs="Times New Roman"/>
        </w:rPr>
        <w:t>You can assume that you have all the staples on the meal plan (for example: you can assume you have already purchased Cooking or Olive Oil)</w:t>
      </w:r>
    </w:p>
    <w:p w14:paraId="76D8F646" w14:textId="77777777" w:rsidR="009D2825" w:rsidRPr="000D76FE" w:rsidRDefault="009D2825" w:rsidP="000D76FE">
      <w:pPr>
        <w:spacing w:line="360" w:lineRule="auto"/>
        <w:rPr>
          <w:rFonts w:ascii="Times New Roman" w:hAnsi="Times New Roman" w:cs="Times New Roman"/>
        </w:rPr>
      </w:pPr>
      <w:r w:rsidRPr="000D76FE">
        <w:rPr>
          <w:rFonts w:ascii="Times New Roman" w:hAnsi="Times New Roman" w:cs="Times New Roman"/>
        </w:rPr>
        <w:t>If you need help</w:t>
      </w:r>
      <w:r w:rsidR="000D76FE" w:rsidRPr="000D76FE">
        <w:rPr>
          <w:rFonts w:ascii="Times New Roman" w:hAnsi="Times New Roman" w:cs="Times New Roman"/>
        </w:rPr>
        <w:t xml:space="preserve"> creating a meal plan and/or a shopping </w:t>
      </w:r>
      <w:proofErr w:type="gramStart"/>
      <w:r w:rsidR="000D76FE" w:rsidRPr="000D76FE">
        <w:rPr>
          <w:rFonts w:ascii="Times New Roman" w:hAnsi="Times New Roman" w:cs="Times New Roman"/>
        </w:rPr>
        <w:t>list</w:t>
      </w:r>
      <w:proofErr w:type="gramEnd"/>
      <w:r w:rsidRPr="000D76FE">
        <w:rPr>
          <w:rFonts w:ascii="Times New Roman" w:hAnsi="Times New Roman" w:cs="Times New Roman"/>
        </w:rPr>
        <w:t xml:space="preserve"> please use the following resources:</w:t>
      </w:r>
    </w:p>
    <w:p w14:paraId="7C6CD509" w14:textId="77777777" w:rsidR="009D2825" w:rsidRPr="000D76FE" w:rsidRDefault="00096DDE" w:rsidP="000D76F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hyperlink r:id="rId9" w:history="1">
        <w:r w:rsidR="009D2825" w:rsidRPr="000D76FE">
          <w:rPr>
            <w:rStyle w:val="Hyperlink"/>
            <w:rFonts w:ascii="Times New Roman" w:hAnsi="Times New Roman" w:cs="Times New Roman"/>
          </w:rPr>
          <w:t>http://www.grocerylists.org/ultimatest/</w:t>
        </w:r>
      </w:hyperlink>
      <w:r w:rsidR="009D2825" w:rsidRPr="000D76FE">
        <w:rPr>
          <w:rFonts w:ascii="Times New Roman" w:hAnsi="Times New Roman" w:cs="Times New Roman"/>
        </w:rPr>
        <w:t xml:space="preserve"> </w:t>
      </w:r>
    </w:p>
    <w:p w14:paraId="7635B2FA" w14:textId="77777777" w:rsidR="009D2825" w:rsidRPr="000D76FE" w:rsidRDefault="00096DDE" w:rsidP="000D76F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hyperlink r:id="rId10" w:history="1">
        <w:r w:rsidR="009D2825" w:rsidRPr="000D76FE">
          <w:rPr>
            <w:rStyle w:val="Hyperlink"/>
            <w:rFonts w:ascii="Times New Roman" w:hAnsi="Times New Roman" w:cs="Times New Roman"/>
          </w:rPr>
          <w:t>http://www.foodonthetable.com/</w:t>
        </w:r>
      </w:hyperlink>
      <w:r w:rsidR="009D2825" w:rsidRPr="000D76FE">
        <w:rPr>
          <w:rFonts w:ascii="Times New Roman" w:hAnsi="Times New Roman" w:cs="Times New Roman"/>
        </w:rPr>
        <w:t xml:space="preserve"> </w:t>
      </w:r>
    </w:p>
    <w:p w14:paraId="052012A4" w14:textId="77777777" w:rsidR="008A4782" w:rsidRPr="004A1A13" w:rsidRDefault="00096DDE" w:rsidP="0055191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hyperlink r:id="rId11" w:history="1">
        <w:r w:rsidR="009D2825" w:rsidRPr="000D76FE">
          <w:rPr>
            <w:rStyle w:val="Hyperlink"/>
            <w:rFonts w:ascii="Times New Roman" w:hAnsi="Times New Roman" w:cs="Times New Roman"/>
          </w:rPr>
          <w:t>http://www.eatingwell.com/recipes_menus/menus_meal_plans</w:t>
        </w:r>
      </w:hyperlink>
      <w:r w:rsidR="009D2825" w:rsidRPr="000D76FE">
        <w:rPr>
          <w:rFonts w:ascii="Times New Roman" w:hAnsi="Times New Roman" w:cs="Times New Roman"/>
        </w:rPr>
        <w:t xml:space="preserve"> </w:t>
      </w:r>
    </w:p>
    <w:p w14:paraId="3A77CDC2" w14:textId="77777777" w:rsidR="004A1A13" w:rsidRDefault="004A1A13" w:rsidP="005519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D5D73" w14:textId="79D022BB" w:rsidR="00551911" w:rsidRPr="008A4782" w:rsidRDefault="00551911" w:rsidP="005519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4782">
        <w:rPr>
          <w:rFonts w:ascii="Times New Roman" w:hAnsi="Times New Roman" w:cs="Times New Roman"/>
          <w:b/>
          <w:sz w:val="28"/>
          <w:szCs w:val="28"/>
        </w:rPr>
        <w:t>Part III</w:t>
      </w:r>
      <w:r w:rsidR="008A4782" w:rsidRPr="008A47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1A13">
        <w:rPr>
          <w:rFonts w:ascii="Times New Roman" w:hAnsi="Times New Roman" w:cs="Times New Roman"/>
          <w:b/>
          <w:sz w:val="28"/>
          <w:szCs w:val="28"/>
        </w:rPr>
        <w:t>To Be Completed After Shopping Trip</w:t>
      </w:r>
      <w:r w:rsidR="00096DDE">
        <w:rPr>
          <w:rFonts w:ascii="Times New Roman" w:hAnsi="Times New Roman" w:cs="Times New Roman"/>
          <w:b/>
          <w:sz w:val="28"/>
          <w:szCs w:val="28"/>
        </w:rPr>
        <w:t xml:space="preserve"> (on your own in person or online)</w:t>
      </w:r>
      <w:bookmarkStart w:id="0" w:name="_GoBack"/>
      <w:bookmarkEnd w:id="0"/>
      <w:r w:rsidR="004A1A1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4782" w:rsidRPr="008A4782">
        <w:rPr>
          <w:rFonts w:ascii="Times New Roman" w:hAnsi="Times New Roman" w:cs="Times New Roman"/>
          <w:b/>
          <w:sz w:val="28"/>
          <w:szCs w:val="28"/>
        </w:rPr>
        <w:t>Monthly cost of groceries</w:t>
      </w:r>
    </w:p>
    <w:p w14:paraId="7E96D3AC" w14:textId="77777777" w:rsidR="008A4782" w:rsidRPr="008A4782" w:rsidRDefault="00551911" w:rsidP="008A478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A4782">
        <w:rPr>
          <w:rFonts w:ascii="Times New Roman" w:hAnsi="Times New Roman" w:cs="Times New Roman"/>
        </w:rPr>
        <w:t xml:space="preserve">Calculate how much money you will be spending on groceries </w:t>
      </w:r>
      <w:r w:rsidR="008A4782" w:rsidRPr="008A4782">
        <w:rPr>
          <w:rFonts w:ascii="Times New Roman" w:hAnsi="Times New Roman" w:cs="Times New Roman"/>
        </w:rPr>
        <w:t>each week.</w:t>
      </w:r>
    </w:p>
    <w:p w14:paraId="7B4377F3" w14:textId="77777777" w:rsidR="008A4782" w:rsidRDefault="008A4782" w:rsidP="008A478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A4782">
        <w:rPr>
          <w:rFonts w:ascii="Times New Roman" w:hAnsi="Times New Roman" w:cs="Times New Roman"/>
        </w:rPr>
        <w:t>Multiply that number by 3 to find out how much you will spend on groceries each month</w:t>
      </w:r>
      <w:r>
        <w:rPr>
          <w:rFonts w:ascii="Times New Roman" w:hAnsi="Times New Roman" w:cs="Times New Roman"/>
        </w:rPr>
        <w:t>.</w:t>
      </w:r>
      <w:r w:rsidR="00F91741">
        <w:rPr>
          <w:rFonts w:ascii="Times New Roman" w:hAnsi="Times New Roman" w:cs="Times New Roman"/>
        </w:rPr>
        <w:t xml:space="preserve"> Some of the nonfood items (paper towels, trash bags etc., facewash) you will not need every month. Assume you only need them every </w:t>
      </w:r>
      <w:r w:rsidR="00F91741">
        <w:rPr>
          <w:rFonts w:ascii="Times New Roman" w:hAnsi="Times New Roman" w:cs="Times New Roman"/>
        </w:rPr>
        <w:lastRenderedPageBreak/>
        <w:t>3 months add on the extra price on that 3</w:t>
      </w:r>
      <w:r w:rsidR="00F91741" w:rsidRPr="00F91741">
        <w:rPr>
          <w:rFonts w:ascii="Times New Roman" w:hAnsi="Times New Roman" w:cs="Times New Roman"/>
          <w:vertAlign w:val="superscript"/>
        </w:rPr>
        <w:t>rd</w:t>
      </w:r>
      <w:r w:rsidR="00F91741">
        <w:rPr>
          <w:rFonts w:ascii="Times New Roman" w:hAnsi="Times New Roman" w:cs="Times New Roman"/>
        </w:rPr>
        <w:t xml:space="preserve"> month. Other nonfood items you will need every month (feminine hygiene products, diapers) and must be calculated into your monthly estimate. </w:t>
      </w:r>
    </w:p>
    <w:p w14:paraId="665D98E4" w14:textId="77777777" w:rsidR="009D2825" w:rsidRPr="008A4782" w:rsidRDefault="008A4782" w:rsidP="000D76F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you work through the econ simulation pay attention to </w:t>
      </w:r>
      <w:proofErr w:type="gramStart"/>
      <w:r>
        <w:rPr>
          <w:rFonts w:ascii="Times New Roman" w:hAnsi="Times New Roman" w:cs="Times New Roman"/>
        </w:rPr>
        <w:t>whether or not</w:t>
      </w:r>
      <w:proofErr w:type="gramEnd"/>
      <w:r>
        <w:rPr>
          <w:rFonts w:ascii="Times New Roman" w:hAnsi="Times New Roman" w:cs="Times New Roman"/>
        </w:rPr>
        <w:t xml:space="preserve"> you need to adjust how much you spend on groceries based on your economic situation for the month. If you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change the amount be sure to include on your comparison chart what specifically you had to give up. </w:t>
      </w:r>
      <w:r w:rsidRPr="008A4782">
        <w:rPr>
          <w:rFonts w:ascii="Times New Roman" w:hAnsi="Times New Roman" w:cs="Times New Roman"/>
        </w:rPr>
        <w:t xml:space="preserve"> </w:t>
      </w:r>
    </w:p>
    <w:p w14:paraId="2FBF4729" w14:textId="77777777" w:rsidR="00B405F3" w:rsidRPr="000D76FE" w:rsidRDefault="00B405F3" w:rsidP="000D76FE">
      <w:pPr>
        <w:spacing w:line="360" w:lineRule="auto"/>
        <w:rPr>
          <w:rFonts w:ascii="Times New Roman" w:hAnsi="Times New Roman" w:cs="Times New Roman"/>
        </w:rPr>
      </w:pPr>
    </w:p>
    <w:sectPr w:rsidR="00B405F3" w:rsidRPr="000D76FE" w:rsidSect="008A4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0AA1"/>
    <w:multiLevelType w:val="hybridMultilevel"/>
    <w:tmpl w:val="EF4A8300"/>
    <w:lvl w:ilvl="0" w:tplc="27E8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436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4D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A6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EF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4D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4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41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40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D00789"/>
    <w:multiLevelType w:val="hybridMultilevel"/>
    <w:tmpl w:val="8654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E0BA1"/>
    <w:multiLevelType w:val="hybridMultilevel"/>
    <w:tmpl w:val="7C846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021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9CE0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549E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24A6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3E3B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D4CE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D8B7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1249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662709F"/>
    <w:multiLevelType w:val="hybridMultilevel"/>
    <w:tmpl w:val="AED80A22"/>
    <w:lvl w:ilvl="0" w:tplc="F4FC02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14021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9CE0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549E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24A6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3E3B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D4CE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D8B7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1249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D3F3750"/>
    <w:multiLevelType w:val="hybridMultilevel"/>
    <w:tmpl w:val="721E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847"/>
    <w:rsid w:val="00011EE0"/>
    <w:rsid w:val="00096DDE"/>
    <w:rsid w:val="000D76FE"/>
    <w:rsid w:val="00161CD9"/>
    <w:rsid w:val="00344006"/>
    <w:rsid w:val="00445C8F"/>
    <w:rsid w:val="004A1A13"/>
    <w:rsid w:val="004F0077"/>
    <w:rsid w:val="00551911"/>
    <w:rsid w:val="0057046E"/>
    <w:rsid w:val="00582C06"/>
    <w:rsid w:val="00840241"/>
    <w:rsid w:val="008A4782"/>
    <w:rsid w:val="009866F4"/>
    <w:rsid w:val="009D2825"/>
    <w:rsid w:val="00AA3280"/>
    <w:rsid w:val="00B405F3"/>
    <w:rsid w:val="00C12482"/>
    <w:rsid w:val="00C562B2"/>
    <w:rsid w:val="00E04A86"/>
    <w:rsid w:val="00E144BF"/>
    <w:rsid w:val="00EE6B72"/>
    <w:rsid w:val="00F91741"/>
    <w:rsid w:val="00FA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56D3"/>
  <w15:docId w15:val="{778B0917-306A-4C62-B0A3-D2D63252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8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8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1CD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E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health/balanced-die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tingwell.com/recipes_menus/menus_meal_plan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oodonthetable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rocerylists.org/ultima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EBB8EFB4F84DB9ACDB5D0ABAC420" ma:contentTypeVersion="0" ma:contentTypeDescription="Create a new document." ma:contentTypeScope="" ma:versionID="b11c31365bd15066459ec93e4b0df6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04bd13d0475679a75236e91b7d16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34B35-AB08-4C21-8CEF-E17F21DDA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911C3-A62F-48F0-8573-94400FD4D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5CB8B0-9EB1-4251-9916-D8C8B51F12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Hodgins, Shila</cp:lastModifiedBy>
  <cp:revision>16</cp:revision>
  <dcterms:created xsi:type="dcterms:W3CDTF">2014-03-03T17:46:00Z</dcterms:created>
  <dcterms:modified xsi:type="dcterms:W3CDTF">2019-03-06T23:30:00Z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0x0101002D7FEBB8EFB4F84DB9ACDB5D0ABAC420</vt:lpwstr>
  </property>
  <property fmtid="{D5CDD505-2E9C-101B-9397-08002B2CF9AE}" pid="3" name="IsMyDocuments">
    <vt:bool>true</vt:bool>
  </property>
</Properties>
</file>