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7C10C5" w14:textId="77777777" w:rsidR="006907B1" w:rsidRPr="00F52D23" w:rsidRDefault="006907B1" w:rsidP="006907B1">
      <w:pPr>
        <w:spacing w:after="0" w:line="240" w:lineRule="auto"/>
        <w:contextualSpacing/>
        <w:jc w:val="center"/>
        <w:rPr>
          <w:rFonts w:ascii="Helvetica" w:eastAsia="Times New Roman" w:hAnsi="Helvetica"/>
          <w:b/>
          <w:sz w:val="32"/>
          <w:szCs w:val="32"/>
        </w:rPr>
      </w:pPr>
      <w:r w:rsidRPr="00F52D23">
        <w:rPr>
          <w:rFonts w:ascii="Helvetica" w:eastAsia="Times New Roman" w:hAnsi="Helvetica"/>
          <w:b/>
          <w:sz w:val="32"/>
          <w:szCs w:val="32"/>
        </w:rPr>
        <w:t>Genre Production (MP2)</w:t>
      </w:r>
    </w:p>
    <w:p w14:paraId="1F9C303B" w14:textId="77777777" w:rsidR="006907B1" w:rsidRDefault="006907B1" w:rsidP="006907B1">
      <w:pPr>
        <w:spacing w:after="0" w:line="240" w:lineRule="auto"/>
        <w:contextualSpacing/>
        <w:jc w:val="center"/>
        <w:rPr>
          <w:rFonts w:ascii="Helvetica" w:eastAsia="Times New Roman" w:hAnsi="Helvetica"/>
          <w:b/>
          <w:sz w:val="32"/>
          <w:szCs w:val="32"/>
        </w:rPr>
      </w:pPr>
      <w:r>
        <w:rPr>
          <w:rFonts w:ascii="Helvetica" w:eastAsia="Times New Roman" w:hAnsi="Helvetica"/>
          <w:b/>
          <w:sz w:val="32"/>
          <w:szCs w:val="32"/>
        </w:rPr>
        <w:t>Draft: 5/10 by 9:30 AM // Peer Feedback: 5/11 by 11:59 PM</w:t>
      </w:r>
    </w:p>
    <w:p w14:paraId="45F31908" w14:textId="77777777" w:rsidR="006907B1" w:rsidRDefault="006907B1" w:rsidP="006907B1">
      <w:pPr>
        <w:spacing w:after="0" w:line="240" w:lineRule="auto"/>
        <w:contextualSpacing/>
        <w:jc w:val="center"/>
        <w:rPr>
          <w:rFonts w:ascii="Helvetica" w:eastAsia="Times New Roman" w:hAnsi="Helvetica"/>
          <w:b/>
          <w:sz w:val="32"/>
          <w:szCs w:val="32"/>
        </w:rPr>
      </w:pPr>
      <w:r w:rsidRPr="00F52D23">
        <w:rPr>
          <w:rFonts w:ascii="Helvetica" w:eastAsia="Times New Roman" w:hAnsi="Helvetica"/>
          <w:b/>
          <w:sz w:val="32"/>
          <w:szCs w:val="32"/>
        </w:rPr>
        <w:t xml:space="preserve">Due: </w:t>
      </w:r>
      <w:r>
        <w:rPr>
          <w:rFonts w:ascii="Helvetica" w:eastAsia="Times New Roman" w:hAnsi="Helvetica"/>
          <w:b/>
          <w:sz w:val="32"/>
          <w:szCs w:val="32"/>
        </w:rPr>
        <w:t>5/13</w:t>
      </w:r>
      <w:r w:rsidRPr="00F52D23">
        <w:rPr>
          <w:rFonts w:ascii="Helvetica" w:eastAsia="Times New Roman" w:hAnsi="Helvetica"/>
          <w:b/>
          <w:sz w:val="32"/>
          <w:szCs w:val="32"/>
        </w:rPr>
        <w:t xml:space="preserve"> by 11:59 PM</w:t>
      </w:r>
      <w:bookmarkStart w:id="0" w:name="_GoBack"/>
      <w:bookmarkEnd w:id="0"/>
    </w:p>
    <w:p w14:paraId="1A141A54" w14:textId="77777777" w:rsidR="006907B1" w:rsidRPr="00161D51" w:rsidRDefault="006907B1" w:rsidP="006907B1">
      <w:pPr>
        <w:spacing w:after="0" w:line="240" w:lineRule="auto"/>
        <w:contextualSpacing/>
        <w:jc w:val="center"/>
        <w:rPr>
          <w:rFonts w:ascii="Helvetica" w:eastAsia="Times New Roman" w:hAnsi="Helvetica"/>
          <w:b/>
        </w:rPr>
      </w:pPr>
    </w:p>
    <w:p w14:paraId="1042DADD" w14:textId="77777777" w:rsidR="006907B1" w:rsidRPr="00F52D23" w:rsidRDefault="006907B1" w:rsidP="006907B1">
      <w:pPr>
        <w:pStyle w:val="CommentText"/>
        <w:spacing w:after="0"/>
        <w:contextualSpacing/>
        <w:jc w:val="center"/>
        <w:rPr>
          <w:rFonts w:ascii="Helvetica" w:hAnsi="Helvetica"/>
          <w:b/>
          <w:sz w:val="22"/>
          <w:szCs w:val="22"/>
        </w:rPr>
      </w:pPr>
      <w:r w:rsidRPr="00F52D23">
        <w:rPr>
          <w:rFonts w:ascii="Helvetica" w:hAnsi="Helvetica"/>
          <w:b/>
          <w:sz w:val="22"/>
          <w:szCs w:val="22"/>
        </w:rPr>
        <w:t>Task:</w:t>
      </w:r>
    </w:p>
    <w:p w14:paraId="6FD31BA9" w14:textId="77777777" w:rsidR="006907B1" w:rsidRPr="00F52D23" w:rsidRDefault="006907B1" w:rsidP="006907B1">
      <w:pPr>
        <w:pStyle w:val="CommentText"/>
        <w:spacing w:after="0"/>
        <w:contextualSpacing/>
        <w:rPr>
          <w:rFonts w:ascii="Helvetica" w:hAnsi="Helvetica"/>
          <w:sz w:val="22"/>
          <w:szCs w:val="22"/>
        </w:rPr>
      </w:pPr>
      <w:r w:rsidRPr="00F52D23">
        <w:rPr>
          <w:rFonts w:ascii="Helvetica" w:hAnsi="Helvetica"/>
          <w:sz w:val="22"/>
          <w:szCs w:val="22"/>
        </w:rPr>
        <w:t xml:space="preserve">Create the text you proposed in SA4. Consider your audience, genre, and purpose when you are making decisions about the type of evidence, reasoning, and argumentation you will include.  </w:t>
      </w:r>
    </w:p>
    <w:p w14:paraId="10D91843" w14:textId="77777777" w:rsidR="006907B1" w:rsidRPr="00F52D23" w:rsidRDefault="006907B1" w:rsidP="006907B1">
      <w:pPr>
        <w:pStyle w:val="CommentText"/>
        <w:spacing w:after="0"/>
        <w:contextualSpacing/>
        <w:rPr>
          <w:rFonts w:ascii="Helvetica" w:hAnsi="Helvetica"/>
          <w:sz w:val="22"/>
          <w:szCs w:val="22"/>
        </w:rPr>
      </w:pPr>
    </w:p>
    <w:p w14:paraId="73846B2C" w14:textId="77777777" w:rsidR="006907B1" w:rsidRPr="00F52D23" w:rsidRDefault="006907B1" w:rsidP="006907B1">
      <w:pPr>
        <w:pStyle w:val="CommentText"/>
        <w:spacing w:after="0"/>
        <w:contextualSpacing/>
        <w:jc w:val="center"/>
        <w:rPr>
          <w:rFonts w:ascii="Helvetica" w:hAnsi="Helvetica"/>
          <w:b/>
          <w:sz w:val="22"/>
          <w:szCs w:val="22"/>
        </w:rPr>
      </w:pPr>
      <w:r w:rsidRPr="00F52D23">
        <w:rPr>
          <w:rFonts w:ascii="Helvetica" w:hAnsi="Helvetica"/>
          <w:b/>
          <w:sz w:val="22"/>
          <w:szCs w:val="22"/>
        </w:rPr>
        <w:t>Draft:</w:t>
      </w:r>
    </w:p>
    <w:p w14:paraId="3A1076F6" w14:textId="77777777" w:rsidR="006907B1" w:rsidRPr="00F52D23" w:rsidRDefault="006907B1" w:rsidP="006907B1">
      <w:pPr>
        <w:pStyle w:val="CommentText"/>
        <w:spacing w:after="0"/>
        <w:contextualSpacing/>
        <w:rPr>
          <w:rFonts w:ascii="Helvetica" w:hAnsi="Helvetica"/>
          <w:sz w:val="22"/>
          <w:szCs w:val="22"/>
        </w:rPr>
      </w:pPr>
      <w:r w:rsidRPr="00F52D23">
        <w:rPr>
          <w:rFonts w:ascii="Helvetica" w:hAnsi="Helvetica"/>
          <w:sz w:val="22"/>
          <w:szCs w:val="22"/>
        </w:rPr>
        <w:t xml:space="preserve">Bring a draft (print or electronic) of your text to class on </w:t>
      </w:r>
      <w:r>
        <w:rPr>
          <w:rFonts w:ascii="Helvetica" w:hAnsi="Helvetica"/>
          <w:sz w:val="22"/>
          <w:szCs w:val="22"/>
        </w:rPr>
        <w:t>Thursday.</w:t>
      </w:r>
      <w:r w:rsidRPr="00F52D23">
        <w:rPr>
          <w:rFonts w:ascii="Helvetica" w:hAnsi="Helvetica"/>
          <w:sz w:val="22"/>
          <w:szCs w:val="22"/>
        </w:rPr>
        <w:t xml:space="preserve"> Send, give, or present the text to your audience. </w:t>
      </w:r>
    </w:p>
    <w:p w14:paraId="24B09E80" w14:textId="77777777" w:rsidR="006907B1" w:rsidRPr="00F52D23" w:rsidRDefault="006907B1" w:rsidP="006907B1">
      <w:pPr>
        <w:pStyle w:val="CommentText"/>
        <w:spacing w:after="0"/>
        <w:contextualSpacing/>
        <w:rPr>
          <w:rFonts w:ascii="Helvetica" w:hAnsi="Helvetica"/>
          <w:sz w:val="22"/>
          <w:szCs w:val="22"/>
        </w:rPr>
      </w:pPr>
    </w:p>
    <w:p w14:paraId="26BD53E4" w14:textId="77777777" w:rsidR="006907B1" w:rsidRPr="00F52D23" w:rsidRDefault="006907B1" w:rsidP="006907B1">
      <w:pPr>
        <w:pStyle w:val="CommentText"/>
        <w:spacing w:after="0"/>
        <w:contextualSpacing/>
        <w:jc w:val="center"/>
        <w:rPr>
          <w:rFonts w:ascii="Helvetica" w:hAnsi="Helvetica"/>
          <w:b/>
          <w:sz w:val="22"/>
          <w:szCs w:val="22"/>
        </w:rPr>
      </w:pPr>
      <w:r w:rsidRPr="00F52D23">
        <w:rPr>
          <w:rFonts w:ascii="Helvetica" w:hAnsi="Helvetica"/>
          <w:b/>
          <w:sz w:val="22"/>
          <w:szCs w:val="22"/>
        </w:rPr>
        <w:t>Draft Feedback:</w:t>
      </w:r>
    </w:p>
    <w:p w14:paraId="48481EEE" w14:textId="77777777" w:rsidR="006907B1" w:rsidRPr="00F52D23" w:rsidRDefault="006907B1" w:rsidP="006907B1">
      <w:pPr>
        <w:pStyle w:val="CommentText"/>
        <w:spacing w:after="0"/>
        <w:contextualSpacing/>
        <w:rPr>
          <w:rFonts w:ascii="Helvetica" w:hAnsi="Helvetica"/>
          <w:sz w:val="22"/>
          <w:szCs w:val="22"/>
        </w:rPr>
      </w:pPr>
      <w:r>
        <w:rPr>
          <w:rFonts w:ascii="Helvetica" w:hAnsi="Helvetica"/>
          <w:sz w:val="22"/>
          <w:szCs w:val="22"/>
        </w:rPr>
        <w:t xml:space="preserve">Respond </w:t>
      </w:r>
      <w:r w:rsidRPr="00F52D23">
        <w:rPr>
          <w:rFonts w:ascii="Helvetica" w:hAnsi="Helvetica"/>
          <w:sz w:val="22"/>
          <w:szCs w:val="22"/>
        </w:rPr>
        <w:t xml:space="preserve">to </w:t>
      </w:r>
      <w:r>
        <w:rPr>
          <w:rFonts w:ascii="Helvetica" w:hAnsi="Helvetica"/>
          <w:sz w:val="22"/>
          <w:szCs w:val="22"/>
        </w:rPr>
        <w:t>your peer’s</w:t>
      </w:r>
      <w:r w:rsidRPr="00F52D23">
        <w:rPr>
          <w:rFonts w:ascii="Helvetica" w:hAnsi="Helvetica"/>
          <w:sz w:val="22"/>
          <w:szCs w:val="22"/>
        </w:rPr>
        <w:t xml:space="preserve"> draft via Canvas </w:t>
      </w:r>
      <w:r>
        <w:rPr>
          <w:rFonts w:ascii="Helvetica" w:hAnsi="Helvetica"/>
          <w:sz w:val="22"/>
          <w:szCs w:val="22"/>
        </w:rPr>
        <w:t xml:space="preserve">or Google Docs </w:t>
      </w:r>
      <w:r w:rsidRPr="00F52D23">
        <w:rPr>
          <w:rFonts w:ascii="Helvetica" w:hAnsi="Helvetica"/>
          <w:sz w:val="22"/>
          <w:szCs w:val="22"/>
        </w:rPr>
        <w:t xml:space="preserve">by </w:t>
      </w:r>
      <w:r>
        <w:rPr>
          <w:rFonts w:ascii="Helvetica" w:hAnsi="Helvetica"/>
          <w:sz w:val="22"/>
          <w:szCs w:val="22"/>
        </w:rPr>
        <w:t>5/11</w:t>
      </w:r>
      <w:r w:rsidRPr="00F52D23">
        <w:rPr>
          <w:rFonts w:ascii="Helvetica" w:hAnsi="Helvetica"/>
          <w:sz w:val="22"/>
          <w:szCs w:val="22"/>
        </w:rPr>
        <w:t xml:space="preserve"> at </w:t>
      </w:r>
      <w:r>
        <w:rPr>
          <w:rFonts w:ascii="Helvetica" w:hAnsi="Helvetica"/>
          <w:sz w:val="22"/>
          <w:szCs w:val="22"/>
        </w:rPr>
        <w:t>11:59 PM.</w:t>
      </w:r>
      <w:r w:rsidRPr="00F52D23">
        <w:rPr>
          <w:rFonts w:ascii="Helvetica" w:hAnsi="Helvetica"/>
          <w:sz w:val="22"/>
          <w:szCs w:val="22"/>
        </w:rPr>
        <w:t xml:space="preserve"> Explain (from the perspective of your character) what was effective and ineffective and why. Discuss at least two examples of effective choices and two examples of choices that could use revision. Remember that the goal of the text you received is to persuade your character.</w:t>
      </w:r>
    </w:p>
    <w:p w14:paraId="11D766C8" w14:textId="77777777" w:rsidR="006907B1" w:rsidRPr="00F52D23" w:rsidRDefault="006907B1" w:rsidP="006907B1">
      <w:pPr>
        <w:pStyle w:val="CommentText"/>
        <w:spacing w:after="0"/>
        <w:contextualSpacing/>
        <w:rPr>
          <w:rFonts w:ascii="Helvetica" w:hAnsi="Helvetica"/>
          <w:sz w:val="22"/>
          <w:szCs w:val="22"/>
        </w:rPr>
      </w:pPr>
    </w:p>
    <w:p w14:paraId="0F8EC3BA" w14:textId="77777777" w:rsidR="006907B1" w:rsidRPr="00F52D23" w:rsidRDefault="006907B1" w:rsidP="006907B1">
      <w:pPr>
        <w:pStyle w:val="CommentText"/>
        <w:spacing w:after="0"/>
        <w:contextualSpacing/>
        <w:jc w:val="center"/>
        <w:rPr>
          <w:rFonts w:ascii="Helvetica" w:hAnsi="Helvetica"/>
          <w:b/>
          <w:sz w:val="22"/>
          <w:szCs w:val="22"/>
        </w:rPr>
      </w:pPr>
      <w:r w:rsidRPr="00F52D23">
        <w:rPr>
          <w:rFonts w:ascii="Helvetica" w:hAnsi="Helvetica"/>
          <w:b/>
          <w:sz w:val="22"/>
          <w:szCs w:val="22"/>
        </w:rPr>
        <w:t>Writer’s Note (at least 3 pages</w:t>
      </w:r>
      <w:r>
        <w:rPr>
          <w:rFonts w:ascii="Helvetica" w:hAnsi="Helvetica"/>
          <w:b/>
          <w:sz w:val="22"/>
          <w:szCs w:val="22"/>
        </w:rPr>
        <w:t>—does not need to be included in the draft</w:t>
      </w:r>
      <w:r w:rsidRPr="00F52D23">
        <w:rPr>
          <w:rFonts w:ascii="Helvetica" w:hAnsi="Helvetica"/>
          <w:b/>
          <w:sz w:val="22"/>
          <w:szCs w:val="22"/>
        </w:rPr>
        <w:t>):</w:t>
      </w:r>
    </w:p>
    <w:p w14:paraId="72F76B78" w14:textId="77777777" w:rsidR="006907B1" w:rsidRPr="00F52D23" w:rsidRDefault="006907B1" w:rsidP="006907B1">
      <w:pPr>
        <w:pStyle w:val="CommentText"/>
        <w:spacing w:after="0"/>
        <w:contextualSpacing/>
        <w:rPr>
          <w:rFonts w:ascii="Helvetica" w:hAnsi="Helvetica"/>
          <w:sz w:val="22"/>
          <w:szCs w:val="22"/>
        </w:rPr>
      </w:pPr>
      <w:r w:rsidRPr="00F52D23">
        <w:rPr>
          <w:rFonts w:ascii="Helvetica" w:hAnsi="Helvetica"/>
          <w:sz w:val="22"/>
          <w:szCs w:val="22"/>
        </w:rPr>
        <w:t xml:space="preserve">When you turn </w:t>
      </w:r>
      <w:r>
        <w:rPr>
          <w:rFonts w:ascii="Helvetica" w:hAnsi="Helvetica"/>
          <w:sz w:val="22"/>
          <w:szCs w:val="22"/>
        </w:rPr>
        <w:t>MP2</w:t>
      </w:r>
      <w:r w:rsidRPr="00F52D23">
        <w:rPr>
          <w:rFonts w:ascii="Helvetica" w:hAnsi="Helvetica"/>
          <w:sz w:val="22"/>
          <w:szCs w:val="22"/>
        </w:rPr>
        <w:t xml:space="preserve"> on </w:t>
      </w:r>
      <w:r>
        <w:rPr>
          <w:rFonts w:ascii="Helvetica" w:hAnsi="Helvetica"/>
          <w:sz w:val="22"/>
          <w:szCs w:val="22"/>
        </w:rPr>
        <w:t>5/13,</w:t>
      </w:r>
      <w:r w:rsidRPr="00F52D23">
        <w:rPr>
          <w:rFonts w:ascii="Helvetica" w:hAnsi="Helvetica"/>
          <w:sz w:val="22"/>
          <w:szCs w:val="22"/>
        </w:rPr>
        <w:t xml:space="preserve"> include a writer’s note. In this note, explain the rhetorical choices you made in your text. Give specific examples. For instance, explain why you used a particular font or image, why you relied on appeals to emotion, or why you chose to use a journalistic tone. If you’re having trouble meeting the page requirement, re-read (or re-watch) the text you have created, and look for the decisions you have made in relation to genre and audience. You can also review the rubric for ideas. More detail is generally better in this case.</w:t>
      </w:r>
      <w:r>
        <w:rPr>
          <w:rFonts w:ascii="Helvetica" w:hAnsi="Helvetica"/>
          <w:sz w:val="22"/>
          <w:szCs w:val="22"/>
        </w:rPr>
        <w:t xml:space="preserve"> Your </w:t>
      </w:r>
      <w:r w:rsidRPr="00F52D23">
        <w:rPr>
          <w:rFonts w:ascii="Helvetica" w:hAnsi="Helvetica"/>
          <w:sz w:val="22"/>
          <w:szCs w:val="22"/>
        </w:rPr>
        <w:t xml:space="preserve">writer’s note should </w:t>
      </w:r>
      <w:r>
        <w:rPr>
          <w:rFonts w:ascii="Helvetica" w:hAnsi="Helvetica"/>
          <w:sz w:val="22"/>
          <w:szCs w:val="22"/>
        </w:rPr>
        <w:t xml:space="preserve">also </w:t>
      </w:r>
      <w:r w:rsidRPr="00F52D23">
        <w:rPr>
          <w:rFonts w:ascii="Helvetica" w:hAnsi="Helvetica"/>
          <w:sz w:val="22"/>
          <w:szCs w:val="22"/>
        </w:rPr>
        <w:t>include a rationale for the revisions you made in response to your draft feedback.</w:t>
      </w:r>
    </w:p>
    <w:p w14:paraId="18E2BD94" w14:textId="77777777" w:rsidR="006907B1" w:rsidRPr="00F52D23" w:rsidRDefault="006907B1" w:rsidP="006907B1">
      <w:pPr>
        <w:shd w:val="clear" w:color="auto" w:fill="FFFFFF"/>
        <w:spacing w:after="0" w:line="240" w:lineRule="auto"/>
        <w:contextualSpacing/>
        <w:jc w:val="center"/>
        <w:rPr>
          <w:rFonts w:ascii="Helvetica" w:eastAsia="Times New Roman" w:hAnsi="Helvetica" w:cs="Helvetica"/>
          <w:b/>
          <w:bCs/>
        </w:rPr>
      </w:pPr>
      <w:r w:rsidRPr="00F52D23">
        <w:rPr>
          <w:rFonts w:ascii="Helvetica" w:eastAsia="Times New Roman" w:hAnsi="Helvetica" w:cs="Helvetica"/>
          <w:b/>
          <w:bCs/>
        </w:rPr>
        <w:t>Format:</w:t>
      </w:r>
    </w:p>
    <w:p w14:paraId="4D8F884B" w14:textId="77777777" w:rsidR="006907B1" w:rsidRPr="00F52D23" w:rsidRDefault="006907B1" w:rsidP="006907B1">
      <w:pPr>
        <w:shd w:val="clear" w:color="auto" w:fill="FFFFFF"/>
        <w:spacing w:after="0" w:line="240" w:lineRule="auto"/>
        <w:contextualSpacing/>
        <w:jc w:val="center"/>
        <w:rPr>
          <w:rFonts w:ascii="Helvetica" w:eastAsia="Times New Roman" w:hAnsi="Helvetica" w:cs="Helvetica"/>
          <w:bCs/>
        </w:rPr>
      </w:pPr>
      <w:r w:rsidRPr="00F52D23">
        <w:rPr>
          <w:rFonts w:ascii="Helvetica" w:eastAsia="Times New Roman" w:hAnsi="Helvetica" w:cs="Helvetica"/>
          <w:bCs/>
        </w:rPr>
        <w:t>5-7 pages double-spaced</w:t>
      </w:r>
      <w:r>
        <w:rPr>
          <w:rFonts w:ascii="Helvetica" w:eastAsia="Times New Roman" w:hAnsi="Helvetica" w:cs="Helvetica"/>
          <w:bCs/>
        </w:rPr>
        <w:t xml:space="preserve"> or 2.5-3.5 pages single-spaced. </w:t>
      </w:r>
      <w:r w:rsidRPr="00F52D23">
        <w:rPr>
          <w:rFonts w:ascii="Helvetica" w:eastAsia="Times New Roman" w:hAnsi="Helvetica" w:cs="Helvetica"/>
          <w:bCs/>
        </w:rPr>
        <w:t>If you are recording audio or video</w:t>
      </w:r>
      <w:r>
        <w:rPr>
          <w:rFonts w:ascii="Helvetica" w:eastAsia="Times New Roman" w:hAnsi="Helvetica" w:cs="Helvetica"/>
          <w:bCs/>
        </w:rPr>
        <w:t xml:space="preserve"> instead of creating a written text</w:t>
      </w:r>
      <w:r w:rsidRPr="00F52D23">
        <w:rPr>
          <w:rFonts w:ascii="Helvetica" w:eastAsia="Times New Roman" w:hAnsi="Helvetica" w:cs="Helvetica"/>
          <w:bCs/>
        </w:rPr>
        <w:t xml:space="preserve">, double the number of pages and subtract 1 to get the number of minutes. 5 pages = </w:t>
      </w:r>
      <w:r>
        <w:rPr>
          <w:rFonts w:ascii="Helvetica" w:eastAsia="Times New Roman" w:hAnsi="Helvetica" w:cs="Helvetica"/>
          <w:bCs/>
        </w:rPr>
        <w:t>9 minutes. 7 pages = 13 minutes</w:t>
      </w:r>
      <w:r w:rsidRPr="00F52D23">
        <w:rPr>
          <w:rFonts w:ascii="Helvetica" w:eastAsia="Times New Roman" w:hAnsi="Helvetica" w:cs="Helvetica"/>
          <w:bCs/>
        </w:rPr>
        <w:t xml:space="preserve">. Your Writer’s Note must be at least three </w:t>
      </w:r>
      <w:r>
        <w:rPr>
          <w:rFonts w:ascii="Helvetica" w:eastAsia="Times New Roman" w:hAnsi="Helvetica" w:cs="Helvetica"/>
          <w:bCs/>
        </w:rPr>
        <w:t>of your 5-7 pages</w:t>
      </w:r>
      <w:r w:rsidRPr="00F52D23">
        <w:rPr>
          <w:rFonts w:ascii="Helvetica" w:eastAsia="Times New Roman" w:hAnsi="Helvetica" w:cs="Helvetica"/>
          <w:bCs/>
        </w:rPr>
        <w:t xml:space="preserve">. If you use outside sources, include a Works Cited or References page. </w:t>
      </w:r>
    </w:p>
    <w:p w14:paraId="166C8190" w14:textId="77777777" w:rsidR="006907B1" w:rsidRPr="00F52D23" w:rsidRDefault="006907B1" w:rsidP="006907B1">
      <w:pPr>
        <w:shd w:val="clear" w:color="auto" w:fill="FFFFFF"/>
        <w:spacing w:after="0" w:line="240" w:lineRule="auto"/>
        <w:contextualSpacing/>
        <w:jc w:val="center"/>
        <w:rPr>
          <w:rFonts w:ascii="Helvetica" w:eastAsia="Times New Roman" w:hAnsi="Helvetica" w:cs="Helvetica"/>
          <w:bCs/>
        </w:rPr>
      </w:pPr>
    </w:p>
    <w:p w14:paraId="5BB31C65" w14:textId="77777777" w:rsidR="006907B1" w:rsidRPr="00F52D23" w:rsidRDefault="006907B1" w:rsidP="006907B1">
      <w:pPr>
        <w:shd w:val="clear" w:color="auto" w:fill="FFFFFF"/>
        <w:spacing w:after="0" w:line="240" w:lineRule="auto"/>
        <w:contextualSpacing/>
        <w:jc w:val="center"/>
        <w:rPr>
          <w:rFonts w:ascii="Helvetica" w:eastAsia="Times New Roman" w:hAnsi="Helvetica" w:cs="Helvetica"/>
          <w:bCs/>
        </w:rPr>
      </w:pPr>
      <w:r w:rsidRPr="00F52D23">
        <w:rPr>
          <w:rFonts w:ascii="Helvetica" w:eastAsia="Times New Roman" w:hAnsi="Helvetica" w:cs="Helvetica"/>
          <w:b/>
          <w:bCs/>
        </w:rPr>
        <w:t>Evaluation Rubric:</w:t>
      </w:r>
    </w:p>
    <w:p w14:paraId="0155398B" w14:textId="77777777" w:rsidR="006907B1" w:rsidRPr="00F52D23" w:rsidRDefault="006907B1" w:rsidP="006907B1">
      <w:pPr>
        <w:pStyle w:val="ListParagraph"/>
        <w:numPr>
          <w:ilvl w:val="0"/>
          <w:numId w:val="1"/>
        </w:numPr>
        <w:spacing w:after="0" w:line="240" w:lineRule="auto"/>
        <w:ind w:left="0"/>
        <w:rPr>
          <w:rFonts w:ascii="Helvetica" w:eastAsia="Times New Roman" w:hAnsi="Helvetica" w:cs="Times New Roman"/>
        </w:rPr>
      </w:pPr>
      <w:r w:rsidRPr="00F52D23">
        <w:rPr>
          <w:rFonts w:ascii="Helvetica" w:eastAsia="Times New Roman" w:hAnsi="Helvetica" w:cs="Arial"/>
          <w:b/>
          <w:shd w:val="clear" w:color="auto" w:fill="FFFFFF"/>
        </w:rPr>
        <w:t xml:space="preserve">Outcome 1: </w:t>
      </w:r>
      <w:r w:rsidRPr="00F52D23">
        <w:rPr>
          <w:rFonts w:ascii="Helvetica" w:eastAsia="Times New Roman" w:hAnsi="Helvetica" w:cs="Arial"/>
          <w:shd w:val="clear" w:color="auto" w:fill="FFFFFF"/>
        </w:rPr>
        <w:t>Implements and justifies rhetorical strategies in relation to genre, content, conventions, style, language, organization, appeals, media, timing, and design tailored to the given audience, purpose, and situation.</w:t>
      </w:r>
    </w:p>
    <w:p w14:paraId="3D8D3DB9" w14:textId="77777777" w:rsidR="006907B1" w:rsidRPr="00F52D23" w:rsidRDefault="006907B1" w:rsidP="006907B1">
      <w:pPr>
        <w:pStyle w:val="ListParagraph"/>
        <w:numPr>
          <w:ilvl w:val="0"/>
          <w:numId w:val="1"/>
        </w:numPr>
        <w:shd w:val="clear" w:color="auto" w:fill="FFFFFF"/>
        <w:spacing w:after="0" w:line="240" w:lineRule="auto"/>
        <w:ind w:left="0"/>
        <w:rPr>
          <w:rFonts w:ascii="Helvetica" w:eastAsia="Times New Roman" w:hAnsi="Helvetica" w:cs="Arial"/>
        </w:rPr>
      </w:pPr>
      <w:r w:rsidRPr="00F52D23">
        <w:rPr>
          <w:rFonts w:ascii="Helvetica" w:eastAsia="Times New Roman" w:hAnsi="Helvetica" w:cs="Arial"/>
          <w:b/>
        </w:rPr>
        <w:t xml:space="preserve">Outcome 3: </w:t>
      </w:r>
      <w:r w:rsidRPr="00F52D23">
        <w:rPr>
          <w:rFonts w:ascii="Helvetica" w:eastAsia="Times New Roman" w:hAnsi="Helvetica" w:cs="Arial"/>
        </w:rPr>
        <w:t>Makes a claim that accounts for the stakes and consequences for a specific audience and explains rhetorical choices in relation to the claim and stakes for both the (character) writer and (character) audience.</w:t>
      </w:r>
    </w:p>
    <w:p w14:paraId="6E85ACD6" w14:textId="77777777" w:rsidR="006907B1" w:rsidRPr="00F52D23" w:rsidRDefault="006907B1" w:rsidP="006907B1">
      <w:pPr>
        <w:pStyle w:val="ListParagraph"/>
        <w:numPr>
          <w:ilvl w:val="0"/>
          <w:numId w:val="1"/>
        </w:numPr>
        <w:shd w:val="clear" w:color="auto" w:fill="FFFFFF"/>
        <w:spacing w:after="0" w:line="240" w:lineRule="auto"/>
        <w:ind w:left="0"/>
        <w:rPr>
          <w:rFonts w:ascii="Helvetica" w:eastAsia="Times New Roman" w:hAnsi="Helvetica" w:cs="Arial"/>
        </w:rPr>
      </w:pPr>
      <w:r w:rsidRPr="00F52D23">
        <w:rPr>
          <w:rFonts w:ascii="Helvetica" w:eastAsia="Times New Roman" w:hAnsi="Helvetica" w:cs="Arial"/>
          <w:b/>
        </w:rPr>
        <w:t>Outcome 4</w:t>
      </w:r>
      <w:r w:rsidRPr="00F52D23">
        <w:rPr>
          <w:rFonts w:ascii="Helvetica" w:eastAsia="Times New Roman" w:hAnsi="Helvetica" w:cs="Arial"/>
        </w:rPr>
        <w:t>: gives, receives, interprets, and incorporates constructive feedback in response to an audience.</w:t>
      </w:r>
    </w:p>
    <w:p w14:paraId="19446FC0" w14:textId="77777777" w:rsidR="00CF7F6C" w:rsidRDefault="003F466B"/>
    <w:sectPr w:rsidR="00CF7F6C" w:rsidSect="00AF0C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14175"/>
    <w:multiLevelType w:val="hybridMultilevel"/>
    <w:tmpl w:val="DDFCB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oNotDisplayPageBoundaries/>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7B1"/>
    <w:rsid w:val="003F466B"/>
    <w:rsid w:val="006907B1"/>
    <w:rsid w:val="009108B0"/>
    <w:rsid w:val="00AF0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95509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07B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7B1"/>
    <w:pPr>
      <w:ind w:left="720"/>
      <w:contextualSpacing/>
    </w:pPr>
  </w:style>
  <w:style w:type="paragraph" w:styleId="CommentText">
    <w:name w:val="annotation text"/>
    <w:basedOn w:val="Normal"/>
    <w:link w:val="CommentTextChar"/>
    <w:uiPriority w:val="99"/>
    <w:unhideWhenUsed/>
    <w:rsid w:val="006907B1"/>
    <w:pPr>
      <w:spacing w:line="240" w:lineRule="auto"/>
    </w:pPr>
    <w:rPr>
      <w:sz w:val="24"/>
      <w:szCs w:val="24"/>
    </w:rPr>
  </w:style>
  <w:style w:type="character" w:customStyle="1" w:styleId="CommentTextChar">
    <w:name w:val="Comment Text Char"/>
    <w:basedOn w:val="DefaultParagraphFont"/>
    <w:link w:val="CommentText"/>
    <w:uiPriority w:val="99"/>
    <w:rsid w:val="00690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373</Words>
  <Characters>2128</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Lovett</dc:creator>
  <cp:keywords/>
  <dc:description/>
  <cp:lastModifiedBy>Sara Lovett</cp:lastModifiedBy>
  <cp:revision>1</cp:revision>
  <dcterms:created xsi:type="dcterms:W3CDTF">2019-09-17T20:16:00Z</dcterms:created>
  <dcterms:modified xsi:type="dcterms:W3CDTF">2019-09-17T20:17:00Z</dcterms:modified>
</cp:coreProperties>
</file>