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3BE1B" w14:textId="6CADA66E" w:rsidR="00E76C6F" w:rsidRPr="00CD422E" w:rsidRDefault="006175C7" w:rsidP="00E76C6F">
      <w:pPr>
        <w:jc w:val="center"/>
        <w:rPr>
          <w:b/>
          <w:bCs/>
        </w:rPr>
      </w:pPr>
      <w:bookmarkStart w:id="0" w:name="_GoBack"/>
      <w:bookmarkEnd w:id="0"/>
      <w:r>
        <w:rPr>
          <w:b/>
          <w:bCs/>
        </w:rPr>
        <w:t>English 131</w:t>
      </w:r>
      <w:r w:rsidR="00E76C6F" w:rsidRPr="00CD422E">
        <w:rPr>
          <w:b/>
          <w:bCs/>
        </w:rPr>
        <w:t xml:space="preserve"> Portfolio </w:t>
      </w:r>
    </w:p>
    <w:p w14:paraId="1090D8B2" w14:textId="77777777" w:rsidR="00E76C6F" w:rsidRPr="00CD422E" w:rsidRDefault="00E76C6F" w:rsidP="00E76C6F">
      <w:pPr>
        <w:jc w:val="center"/>
        <w:rPr>
          <w:bCs/>
        </w:rPr>
      </w:pPr>
      <w:r w:rsidRPr="00CD422E">
        <w:rPr>
          <w:bCs/>
        </w:rPr>
        <w:t xml:space="preserve">Due Monday, </w:t>
      </w:r>
      <w:r>
        <w:rPr>
          <w:bCs/>
        </w:rPr>
        <w:t>June 6</w:t>
      </w:r>
      <w:r w:rsidRPr="00CD422E">
        <w:rPr>
          <w:bCs/>
          <w:vertAlign w:val="superscript"/>
        </w:rPr>
        <w:t>th</w:t>
      </w:r>
      <w:r w:rsidRPr="00CD422E">
        <w:rPr>
          <w:bCs/>
        </w:rPr>
        <w:t xml:space="preserve"> by 11:59PM</w:t>
      </w:r>
    </w:p>
    <w:p w14:paraId="1FD5D1B3" w14:textId="77777777" w:rsidR="00E76C6F" w:rsidRPr="00CD422E" w:rsidRDefault="00E76C6F" w:rsidP="00E76C6F">
      <w:pPr>
        <w:jc w:val="center"/>
        <w:rPr>
          <w:bCs/>
        </w:rPr>
      </w:pPr>
      <w:r w:rsidRPr="00CD422E">
        <w:rPr>
          <w:bCs/>
        </w:rPr>
        <w:t>No late work accepted</w:t>
      </w:r>
    </w:p>
    <w:p w14:paraId="68DA79DF" w14:textId="77777777" w:rsidR="00E76C6F" w:rsidRPr="0078683E" w:rsidRDefault="00E76C6F" w:rsidP="00E76C6F">
      <w:pPr>
        <w:jc w:val="center"/>
        <w:rPr>
          <w:bCs/>
        </w:rPr>
      </w:pPr>
      <w:r w:rsidRPr="0078683E">
        <w:rPr>
          <w:bCs/>
        </w:rPr>
        <w:t>TO SUBMIT: Copy/paste your portfolio’s URL to the Canvas assignment</w:t>
      </w:r>
      <w:r>
        <w:rPr>
          <w:bCs/>
        </w:rPr>
        <w:t xml:space="preserve"> page</w:t>
      </w:r>
    </w:p>
    <w:p w14:paraId="2082428B" w14:textId="77777777" w:rsidR="00E76C6F" w:rsidRDefault="00E76C6F" w:rsidP="00E76C6F">
      <w:pPr>
        <w:rPr>
          <w:b/>
          <w:bCs/>
        </w:rPr>
      </w:pPr>
    </w:p>
    <w:p w14:paraId="403FA2DE" w14:textId="77777777" w:rsidR="00E76C6F" w:rsidRPr="00CD422E" w:rsidRDefault="00E76C6F" w:rsidP="00E76C6F">
      <w:pPr>
        <w:jc w:val="center"/>
        <w:rPr>
          <w:b/>
        </w:rPr>
      </w:pPr>
      <w:r w:rsidRPr="00CD422E">
        <w:rPr>
          <w:b/>
        </w:rPr>
        <w:t>Basic Requirements:</w:t>
      </w:r>
    </w:p>
    <w:p w14:paraId="6457E65A" w14:textId="7BFD9701" w:rsidR="00E76C6F" w:rsidRPr="00CD422E" w:rsidRDefault="00D43643" w:rsidP="00E76C6F">
      <w:pPr>
        <w:numPr>
          <w:ilvl w:val="0"/>
          <w:numId w:val="3"/>
        </w:numPr>
      </w:pPr>
      <w:r>
        <w:rPr>
          <w:b/>
        </w:rPr>
        <w:t>Three</w:t>
      </w:r>
      <w:r w:rsidR="00E76C6F" w:rsidRPr="00CD422E">
        <w:rPr>
          <w:b/>
        </w:rPr>
        <w:t>-Five revised showcase papers</w:t>
      </w:r>
      <w:r w:rsidR="00E76C6F" w:rsidRPr="00CD422E">
        <w:t xml:space="preserve"> selected by you to be evaluated on the basis of the outcomes, including </w:t>
      </w:r>
      <w:r w:rsidR="00E76C6F">
        <w:t>the major paper</w:t>
      </w:r>
    </w:p>
    <w:p w14:paraId="1B2D0462" w14:textId="77777777" w:rsidR="00E76C6F" w:rsidRPr="00CD422E" w:rsidRDefault="00E76C6F" w:rsidP="00E76C6F">
      <w:pPr>
        <w:numPr>
          <w:ilvl w:val="0"/>
          <w:numId w:val="3"/>
        </w:numPr>
      </w:pPr>
      <w:r w:rsidRPr="00CD422E">
        <w:rPr>
          <w:b/>
          <w:bCs/>
        </w:rPr>
        <w:t>Critical Reflection</w:t>
      </w:r>
      <w:r w:rsidRPr="00CD422E">
        <w:rPr>
          <w:bCs/>
        </w:rPr>
        <w:t xml:space="preserve"> for each outcome </w:t>
      </w:r>
      <w:r w:rsidRPr="00CD422E">
        <w:t>that makes an argument for how the selected paper(s) demonstrates the specific course outcome, as well as an introduction and final reflection to your portfolio</w:t>
      </w:r>
    </w:p>
    <w:p w14:paraId="12E9ECFA" w14:textId="77777777" w:rsidR="00E76C6F" w:rsidRPr="00CD422E" w:rsidRDefault="00E76C6F" w:rsidP="00E76C6F">
      <w:pPr>
        <w:numPr>
          <w:ilvl w:val="0"/>
          <w:numId w:val="3"/>
        </w:numPr>
      </w:pPr>
      <w:r w:rsidRPr="00CD422E">
        <w:rPr>
          <w:b/>
          <w:bCs/>
        </w:rPr>
        <w:t>Compendium:</w:t>
      </w:r>
      <w:r w:rsidRPr="00CD422E">
        <w:rPr>
          <w:bCs/>
        </w:rPr>
        <w:t xml:space="preserve"> Original or revised copies of each major and short assignment </w:t>
      </w:r>
    </w:p>
    <w:p w14:paraId="3334E074" w14:textId="77777777" w:rsidR="00E76C6F" w:rsidRPr="00CD422E" w:rsidRDefault="00E76C6F" w:rsidP="00E76C6F">
      <w:pPr>
        <w:numPr>
          <w:ilvl w:val="1"/>
          <w:numId w:val="3"/>
        </w:numPr>
      </w:pPr>
      <w:r w:rsidRPr="00CD422E">
        <w:t xml:space="preserve">[optional] Other drafts and/or </w:t>
      </w:r>
      <w:r w:rsidRPr="00CD422E">
        <w:rPr>
          <w:bCs/>
        </w:rPr>
        <w:t xml:space="preserve">peer review comments </w:t>
      </w:r>
      <w:r w:rsidRPr="00CD422E">
        <w:t>that help you to illustrate your development and outcome four</w:t>
      </w:r>
    </w:p>
    <w:p w14:paraId="0E938D5F" w14:textId="77777777" w:rsidR="00E76C6F" w:rsidRPr="00CD422E" w:rsidRDefault="00E76C6F" w:rsidP="00E76C6F"/>
    <w:p w14:paraId="4DA33713" w14:textId="77777777" w:rsidR="00E76C6F" w:rsidRPr="00CD422E" w:rsidRDefault="00E76C6F" w:rsidP="00E76C6F">
      <w:pPr>
        <w:rPr>
          <w:bCs/>
        </w:rPr>
      </w:pPr>
      <w:r w:rsidRPr="00CD422E">
        <w:rPr>
          <w:bCs/>
        </w:rPr>
        <w:t xml:space="preserve">Any portfolio that does not include all of the above will be considered </w:t>
      </w:r>
      <w:r w:rsidRPr="00CD422E">
        <w:rPr>
          <w:b/>
          <w:bCs/>
        </w:rPr>
        <w:t>incomplete</w:t>
      </w:r>
      <w:r w:rsidRPr="00CD422E">
        <w:rPr>
          <w:bCs/>
        </w:rPr>
        <w:t>. Remember that turning in an incomplete portfolio means that you cannot pass the course!</w:t>
      </w:r>
    </w:p>
    <w:p w14:paraId="0984AB46" w14:textId="77777777" w:rsidR="00E76C6F" w:rsidRPr="00CD422E" w:rsidRDefault="00E76C6F" w:rsidP="00E76C6F">
      <w:pPr>
        <w:rPr>
          <w:bCs/>
        </w:rPr>
      </w:pPr>
    </w:p>
    <w:p w14:paraId="41AB47F7" w14:textId="77777777" w:rsidR="00E76C6F" w:rsidRPr="00CD422E" w:rsidRDefault="00E76C6F" w:rsidP="00E76C6F">
      <w:pPr>
        <w:jc w:val="center"/>
        <w:rPr>
          <w:b/>
          <w:bCs/>
        </w:rPr>
      </w:pPr>
      <w:r w:rsidRPr="00CD422E">
        <w:rPr>
          <w:b/>
          <w:bCs/>
        </w:rPr>
        <w:t>Useful Links:</w:t>
      </w:r>
    </w:p>
    <w:p w14:paraId="62F496A9" w14:textId="77777777" w:rsidR="00E76C6F" w:rsidRPr="00AA6AD4" w:rsidRDefault="00E76C6F" w:rsidP="00E76C6F">
      <w:pPr>
        <w:numPr>
          <w:ilvl w:val="0"/>
          <w:numId w:val="4"/>
        </w:numPr>
        <w:rPr>
          <w:bCs/>
        </w:rPr>
      </w:pPr>
      <w:r w:rsidRPr="00CD422E">
        <w:rPr>
          <w:bCs/>
        </w:rPr>
        <w:t>How to create an E-Portfolio: http://depts.washington.edu/engl/cic/sgonline/eportfolio_canvas.php</w:t>
      </w:r>
    </w:p>
    <w:p w14:paraId="5C44B99E" w14:textId="77777777" w:rsidR="00E76C6F" w:rsidRPr="00CD422E" w:rsidRDefault="00E76C6F" w:rsidP="00E76C6F">
      <w:pPr>
        <w:numPr>
          <w:ilvl w:val="0"/>
          <w:numId w:val="4"/>
        </w:numPr>
        <w:rPr>
          <w:bCs/>
        </w:rPr>
      </w:pPr>
      <w:r w:rsidRPr="00CD422E">
        <w:rPr>
          <w:bCs/>
        </w:rPr>
        <w:t>Portfolio Skeleton: https://canvas.uw.edu/eportfolios/11783/Home/Welcome</w:t>
      </w:r>
    </w:p>
    <w:p w14:paraId="5391D5A3" w14:textId="77777777" w:rsidR="00E76C6F" w:rsidRPr="00CD422E" w:rsidRDefault="00E76C6F" w:rsidP="00E76C6F"/>
    <w:p w14:paraId="1CBDB5FE" w14:textId="77777777" w:rsidR="00E76C6F" w:rsidRDefault="00E76C6F" w:rsidP="00E76C6F">
      <w:pPr>
        <w:jc w:val="center"/>
        <w:rPr>
          <w:b/>
        </w:rPr>
      </w:pPr>
      <w:r w:rsidRPr="00CD422E">
        <w:rPr>
          <w:b/>
        </w:rPr>
        <w:t>Portfolio Grading Grid</w:t>
      </w:r>
    </w:p>
    <w:p w14:paraId="34FB9AB4" w14:textId="77777777" w:rsidR="00E76C6F" w:rsidRPr="00CD422E" w:rsidRDefault="00E76C6F" w:rsidP="00E76C6F">
      <w:pPr>
        <w:jc w:val="center"/>
        <w:rPr>
          <w:b/>
        </w:rPr>
      </w:pPr>
    </w:p>
    <w:tbl>
      <w:tblPr>
        <w:tblW w:w="9211" w:type="dxa"/>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8"/>
        <w:gridCol w:w="1446"/>
        <w:gridCol w:w="1516"/>
        <w:gridCol w:w="1514"/>
        <w:gridCol w:w="1529"/>
        <w:gridCol w:w="1528"/>
      </w:tblGrid>
      <w:tr w:rsidR="00E76C6F" w:rsidRPr="00CD422E" w14:paraId="5781D0F5" w14:textId="77777777" w:rsidTr="00E76C6F">
        <w:trPr>
          <w:trHeight w:val="809"/>
        </w:trPr>
        <w:tc>
          <w:tcPr>
            <w:tcW w:w="1678" w:type="dxa"/>
          </w:tcPr>
          <w:p w14:paraId="336AC588" w14:textId="77777777" w:rsidR="00E76C6F" w:rsidRPr="00CD422E" w:rsidRDefault="00E76C6F" w:rsidP="00D84AE0">
            <w:pPr>
              <w:jc w:val="center"/>
            </w:pPr>
          </w:p>
        </w:tc>
        <w:tc>
          <w:tcPr>
            <w:tcW w:w="1446" w:type="dxa"/>
          </w:tcPr>
          <w:p w14:paraId="2228B997" w14:textId="77777777" w:rsidR="00E76C6F" w:rsidRPr="00CD422E" w:rsidRDefault="00E76C6F" w:rsidP="00D84AE0">
            <w:pPr>
              <w:jc w:val="center"/>
            </w:pPr>
            <w:r w:rsidRPr="00CD422E">
              <w:t>Outstanding</w:t>
            </w:r>
          </w:p>
          <w:p w14:paraId="0F649EC4" w14:textId="77777777" w:rsidR="00E76C6F" w:rsidRPr="00CD422E" w:rsidRDefault="00E76C6F" w:rsidP="00D84AE0">
            <w:pPr>
              <w:jc w:val="center"/>
            </w:pPr>
            <w:r w:rsidRPr="00CD422E">
              <w:t>(4.0-3.7)</w:t>
            </w:r>
          </w:p>
        </w:tc>
        <w:tc>
          <w:tcPr>
            <w:tcW w:w="1516" w:type="dxa"/>
          </w:tcPr>
          <w:p w14:paraId="222B6E91" w14:textId="77777777" w:rsidR="00E76C6F" w:rsidRPr="00CD422E" w:rsidRDefault="00E76C6F" w:rsidP="00D84AE0">
            <w:pPr>
              <w:jc w:val="center"/>
            </w:pPr>
            <w:r w:rsidRPr="00CD422E">
              <w:t>Strong</w:t>
            </w:r>
          </w:p>
          <w:p w14:paraId="773D6E57" w14:textId="77777777" w:rsidR="00E76C6F" w:rsidRPr="00CD422E" w:rsidRDefault="00E76C6F" w:rsidP="00D84AE0">
            <w:pPr>
              <w:jc w:val="center"/>
            </w:pPr>
            <w:r w:rsidRPr="00CD422E">
              <w:t>(3.6-3.1)</w:t>
            </w:r>
          </w:p>
        </w:tc>
        <w:tc>
          <w:tcPr>
            <w:tcW w:w="1514" w:type="dxa"/>
          </w:tcPr>
          <w:p w14:paraId="0ABEEC41" w14:textId="77777777" w:rsidR="00E76C6F" w:rsidRPr="00CD422E" w:rsidRDefault="00E76C6F" w:rsidP="00D84AE0">
            <w:pPr>
              <w:jc w:val="center"/>
            </w:pPr>
            <w:r w:rsidRPr="00CD422E">
              <w:t>Good</w:t>
            </w:r>
          </w:p>
          <w:p w14:paraId="597A3BC6" w14:textId="77777777" w:rsidR="00E76C6F" w:rsidRPr="00CD422E" w:rsidRDefault="00E76C6F" w:rsidP="00D84AE0">
            <w:pPr>
              <w:jc w:val="center"/>
            </w:pPr>
            <w:r w:rsidRPr="00CD422E">
              <w:t>(3.0-2.5)</w:t>
            </w:r>
          </w:p>
        </w:tc>
        <w:tc>
          <w:tcPr>
            <w:tcW w:w="1529" w:type="dxa"/>
          </w:tcPr>
          <w:p w14:paraId="415403AE" w14:textId="77777777" w:rsidR="00E76C6F" w:rsidRPr="00CD422E" w:rsidRDefault="00E76C6F" w:rsidP="00D84AE0">
            <w:pPr>
              <w:jc w:val="center"/>
            </w:pPr>
            <w:r w:rsidRPr="00CD422E">
              <w:t>Acceptable</w:t>
            </w:r>
          </w:p>
          <w:p w14:paraId="4F1E0180" w14:textId="77777777" w:rsidR="00E76C6F" w:rsidRPr="00CD422E" w:rsidRDefault="00E76C6F" w:rsidP="00D84AE0">
            <w:pPr>
              <w:jc w:val="center"/>
            </w:pPr>
            <w:r w:rsidRPr="00CD422E">
              <w:t>(2.4-2.0)</w:t>
            </w:r>
          </w:p>
        </w:tc>
        <w:tc>
          <w:tcPr>
            <w:tcW w:w="1528" w:type="dxa"/>
          </w:tcPr>
          <w:p w14:paraId="4D2C7CCB" w14:textId="77777777" w:rsidR="00E76C6F" w:rsidRPr="00CD422E" w:rsidRDefault="00E76C6F" w:rsidP="00D84AE0">
            <w:pPr>
              <w:jc w:val="center"/>
            </w:pPr>
            <w:r w:rsidRPr="00CD422E">
              <w:t>Inadequate</w:t>
            </w:r>
          </w:p>
          <w:p w14:paraId="3EBC43CC" w14:textId="77777777" w:rsidR="00E76C6F" w:rsidRPr="00CD422E" w:rsidRDefault="00E76C6F" w:rsidP="00D84AE0">
            <w:pPr>
              <w:jc w:val="center"/>
            </w:pPr>
            <w:r w:rsidRPr="00CD422E">
              <w:t>(1.9-1.0)</w:t>
            </w:r>
          </w:p>
        </w:tc>
      </w:tr>
      <w:tr w:rsidR="00E76C6F" w:rsidRPr="00CD422E" w14:paraId="4BB178F6" w14:textId="77777777" w:rsidTr="00E76C6F">
        <w:trPr>
          <w:trHeight w:val="809"/>
        </w:trPr>
        <w:tc>
          <w:tcPr>
            <w:tcW w:w="1678" w:type="dxa"/>
          </w:tcPr>
          <w:p w14:paraId="2A3A3DC4" w14:textId="77777777" w:rsidR="00E76C6F" w:rsidRPr="00CD422E" w:rsidRDefault="00E76C6F" w:rsidP="00D84AE0">
            <w:pPr>
              <w:jc w:val="center"/>
            </w:pPr>
            <w:r w:rsidRPr="00CD422E">
              <w:t>Crit. Reflection</w:t>
            </w:r>
          </w:p>
        </w:tc>
        <w:tc>
          <w:tcPr>
            <w:tcW w:w="1446" w:type="dxa"/>
          </w:tcPr>
          <w:p w14:paraId="17605E39" w14:textId="77777777" w:rsidR="00E76C6F" w:rsidRPr="00CD422E" w:rsidRDefault="00E76C6F" w:rsidP="00D84AE0">
            <w:pPr>
              <w:jc w:val="center"/>
            </w:pPr>
          </w:p>
        </w:tc>
        <w:tc>
          <w:tcPr>
            <w:tcW w:w="1516" w:type="dxa"/>
          </w:tcPr>
          <w:p w14:paraId="670B7843" w14:textId="77777777" w:rsidR="00E76C6F" w:rsidRPr="00CD422E" w:rsidRDefault="00E76C6F" w:rsidP="00D84AE0">
            <w:pPr>
              <w:jc w:val="center"/>
            </w:pPr>
          </w:p>
        </w:tc>
        <w:tc>
          <w:tcPr>
            <w:tcW w:w="1514" w:type="dxa"/>
          </w:tcPr>
          <w:p w14:paraId="3E118E16" w14:textId="77777777" w:rsidR="00E76C6F" w:rsidRPr="00CD422E" w:rsidRDefault="00E76C6F" w:rsidP="00D84AE0">
            <w:pPr>
              <w:jc w:val="center"/>
            </w:pPr>
          </w:p>
        </w:tc>
        <w:tc>
          <w:tcPr>
            <w:tcW w:w="1529" w:type="dxa"/>
          </w:tcPr>
          <w:p w14:paraId="4284C379" w14:textId="77777777" w:rsidR="00E76C6F" w:rsidRPr="00CD422E" w:rsidRDefault="00E76C6F" w:rsidP="00D84AE0">
            <w:pPr>
              <w:jc w:val="center"/>
            </w:pPr>
          </w:p>
        </w:tc>
        <w:tc>
          <w:tcPr>
            <w:tcW w:w="1528" w:type="dxa"/>
          </w:tcPr>
          <w:p w14:paraId="7A4BDEDB" w14:textId="77777777" w:rsidR="00E76C6F" w:rsidRPr="00CD422E" w:rsidRDefault="00E76C6F" w:rsidP="00D84AE0">
            <w:pPr>
              <w:jc w:val="center"/>
            </w:pPr>
          </w:p>
        </w:tc>
      </w:tr>
      <w:tr w:rsidR="00E76C6F" w:rsidRPr="00CD422E" w14:paraId="05D23ED9" w14:textId="77777777" w:rsidTr="00E76C6F">
        <w:trPr>
          <w:trHeight w:val="836"/>
        </w:trPr>
        <w:tc>
          <w:tcPr>
            <w:tcW w:w="1678" w:type="dxa"/>
          </w:tcPr>
          <w:p w14:paraId="727A4384" w14:textId="77777777" w:rsidR="00E76C6F" w:rsidRPr="00CD422E" w:rsidRDefault="00E76C6F" w:rsidP="00D84AE0">
            <w:pPr>
              <w:jc w:val="center"/>
            </w:pPr>
            <w:r w:rsidRPr="00CD422E">
              <w:t>Outcome 1</w:t>
            </w:r>
          </w:p>
        </w:tc>
        <w:tc>
          <w:tcPr>
            <w:tcW w:w="1446" w:type="dxa"/>
          </w:tcPr>
          <w:p w14:paraId="577D0A19" w14:textId="77777777" w:rsidR="00E76C6F" w:rsidRPr="00CD422E" w:rsidRDefault="00E76C6F" w:rsidP="00D84AE0">
            <w:pPr>
              <w:jc w:val="center"/>
            </w:pPr>
          </w:p>
        </w:tc>
        <w:tc>
          <w:tcPr>
            <w:tcW w:w="1516" w:type="dxa"/>
          </w:tcPr>
          <w:p w14:paraId="72F957B1" w14:textId="77777777" w:rsidR="00E76C6F" w:rsidRPr="00CD422E" w:rsidRDefault="00E76C6F" w:rsidP="00D84AE0">
            <w:pPr>
              <w:jc w:val="center"/>
            </w:pPr>
          </w:p>
        </w:tc>
        <w:tc>
          <w:tcPr>
            <w:tcW w:w="1514" w:type="dxa"/>
          </w:tcPr>
          <w:p w14:paraId="62A60FBE" w14:textId="77777777" w:rsidR="00E76C6F" w:rsidRPr="00CD422E" w:rsidRDefault="00E76C6F" w:rsidP="00D84AE0">
            <w:pPr>
              <w:jc w:val="center"/>
            </w:pPr>
          </w:p>
        </w:tc>
        <w:tc>
          <w:tcPr>
            <w:tcW w:w="1529" w:type="dxa"/>
          </w:tcPr>
          <w:p w14:paraId="17B6E257" w14:textId="77777777" w:rsidR="00E76C6F" w:rsidRPr="00CD422E" w:rsidRDefault="00E76C6F" w:rsidP="00D84AE0">
            <w:pPr>
              <w:jc w:val="center"/>
            </w:pPr>
          </w:p>
        </w:tc>
        <w:tc>
          <w:tcPr>
            <w:tcW w:w="1528" w:type="dxa"/>
          </w:tcPr>
          <w:p w14:paraId="5E15CFD0" w14:textId="77777777" w:rsidR="00E76C6F" w:rsidRPr="00CD422E" w:rsidRDefault="00E76C6F" w:rsidP="00D84AE0">
            <w:pPr>
              <w:jc w:val="center"/>
            </w:pPr>
          </w:p>
        </w:tc>
      </w:tr>
      <w:tr w:rsidR="00E76C6F" w:rsidRPr="00CD422E" w14:paraId="23FB859D" w14:textId="77777777" w:rsidTr="00E76C6F">
        <w:trPr>
          <w:trHeight w:val="862"/>
        </w:trPr>
        <w:tc>
          <w:tcPr>
            <w:tcW w:w="1678" w:type="dxa"/>
          </w:tcPr>
          <w:p w14:paraId="6DC1CDF7" w14:textId="77777777" w:rsidR="00E76C6F" w:rsidRPr="00CD422E" w:rsidRDefault="00E76C6F" w:rsidP="00D84AE0">
            <w:pPr>
              <w:jc w:val="center"/>
            </w:pPr>
            <w:r w:rsidRPr="00CD422E">
              <w:t>Outcome 2</w:t>
            </w:r>
          </w:p>
        </w:tc>
        <w:tc>
          <w:tcPr>
            <w:tcW w:w="1446" w:type="dxa"/>
          </w:tcPr>
          <w:p w14:paraId="3F077358" w14:textId="77777777" w:rsidR="00E76C6F" w:rsidRPr="00CD422E" w:rsidRDefault="00E76C6F" w:rsidP="00D84AE0">
            <w:pPr>
              <w:jc w:val="center"/>
            </w:pPr>
          </w:p>
        </w:tc>
        <w:tc>
          <w:tcPr>
            <w:tcW w:w="1516" w:type="dxa"/>
          </w:tcPr>
          <w:p w14:paraId="1BE0BF21" w14:textId="77777777" w:rsidR="00E76C6F" w:rsidRPr="00CD422E" w:rsidRDefault="00E76C6F" w:rsidP="00D84AE0">
            <w:pPr>
              <w:jc w:val="center"/>
            </w:pPr>
          </w:p>
        </w:tc>
        <w:tc>
          <w:tcPr>
            <w:tcW w:w="1514" w:type="dxa"/>
          </w:tcPr>
          <w:p w14:paraId="18110565" w14:textId="77777777" w:rsidR="00E76C6F" w:rsidRPr="00CD422E" w:rsidRDefault="00E76C6F" w:rsidP="00D84AE0">
            <w:pPr>
              <w:jc w:val="center"/>
            </w:pPr>
          </w:p>
        </w:tc>
        <w:tc>
          <w:tcPr>
            <w:tcW w:w="1529" w:type="dxa"/>
          </w:tcPr>
          <w:p w14:paraId="6008B434" w14:textId="77777777" w:rsidR="00E76C6F" w:rsidRPr="00CD422E" w:rsidRDefault="00E76C6F" w:rsidP="00D84AE0">
            <w:pPr>
              <w:jc w:val="center"/>
            </w:pPr>
          </w:p>
        </w:tc>
        <w:tc>
          <w:tcPr>
            <w:tcW w:w="1528" w:type="dxa"/>
          </w:tcPr>
          <w:p w14:paraId="48F617CA" w14:textId="77777777" w:rsidR="00E76C6F" w:rsidRPr="00CD422E" w:rsidRDefault="00E76C6F" w:rsidP="00D84AE0">
            <w:pPr>
              <w:jc w:val="center"/>
            </w:pPr>
          </w:p>
        </w:tc>
      </w:tr>
      <w:tr w:rsidR="00E76C6F" w:rsidRPr="00CD422E" w14:paraId="31D7B3E9" w14:textId="77777777" w:rsidTr="00E76C6F">
        <w:trPr>
          <w:trHeight w:val="809"/>
        </w:trPr>
        <w:tc>
          <w:tcPr>
            <w:tcW w:w="1678" w:type="dxa"/>
          </w:tcPr>
          <w:p w14:paraId="03419ABA" w14:textId="77777777" w:rsidR="00E76C6F" w:rsidRPr="00CD422E" w:rsidRDefault="00E76C6F" w:rsidP="00D84AE0">
            <w:pPr>
              <w:jc w:val="center"/>
            </w:pPr>
            <w:r w:rsidRPr="00CD422E">
              <w:t>Outcome 3</w:t>
            </w:r>
          </w:p>
        </w:tc>
        <w:tc>
          <w:tcPr>
            <w:tcW w:w="1446" w:type="dxa"/>
          </w:tcPr>
          <w:p w14:paraId="06D97803" w14:textId="77777777" w:rsidR="00E76C6F" w:rsidRPr="00CD422E" w:rsidRDefault="00E76C6F" w:rsidP="00D84AE0">
            <w:pPr>
              <w:jc w:val="center"/>
            </w:pPr>
          </w:p>
        </w:tc>
        <w:tc>
          <w:tcPr>
            <w:tcW w:w="1516" w:type="dxa"/>
          </w:tcPr>
          <w:p w14:paraId="5FDDC589" w14:textId="77777777" w:rsidR="00E76C6F" w:rsidRPr="00CD422E" w:rsidRDefault="00E76C6F" w:rsidP="00D84AE0">
            <w:pPr>
              <w:jc w:val="center"/>
            </w:pPr>
          </w:p>
        </w:tc>
        <w:tc>
          <w:tcPr>
            <w:tcW w:w="1514" w:type="dxa"/>
          </w:tcPr>
          <w:p w14:paraId="59EFFD50" w14:textId="77777777" w:rsidR="00E76C6F" w:rsidRPr="00CD422E" w:rsidRDefault="00E76C6F" w:rsidP="00D84AE0">
            <w:pPr>
              <w:jc w:val="center"/>
            </w:pPr>
          </w:p>
        </w:tc>
        <w:tc>
          <w:tcPr>
            <w:tcW w:w="1529" w:type="dxa"/>
          </w:tcPr>
          <w:p w14:paraId="66D5CDD6" w14:textId="77777777" w:rsidR="00E76C6F" w:rsidRPr="00CD422E" w:rsidRDefault="00E76C6F" w:rsidP="00D84AE0">
            <w:pPr>
              <w:jc w:val="center"/>
            </w:pPr>
          </w:p>
        </w:tc>
        <w:tc>
          <w:tcPr>
            <w:tcW w:w="1528" w:type="dxa"/>
          </w:tcPr>
          <w:p w14:paraId="33467A89" w14:textId="77777777" w:rsidR="00E76C6F" w:rsidRPr="00CD422E" w:rsidRDefault="00E76C6F" w:rsidP="00D84AE0">
            <w:pPr>
              <w:jc w:val="center"/>
            </w:pPr>
          </w:p>
        </w:tc>
      </w:tr>
      <w:tr w:rsidR="00E76C6F" w:rsidRPr="00CD422E" w14:paraId="774DC0E4" w14:textId="77777777" w:rsidTr="00E76C6F">
        <w:trPr>
          <w:trHeight w:val="767"/>
        </w:trPr>
        <w:tc>
          <w:tcPr>
            <w:tcW w:w="1678" w:type="dxa"/>
          </w:tcPr>
          <w:p w14:paraId="3B1DB8D4" w14:textId="77777777" w:rsidR="00E76C6F" w:rsidRPr="00CD422E" w:rsidRDefault="00E76C6F" w:rsidP="00D84AE0">
            <w:pPr>
              <w:jc w:val="center"/>
            </w:pPr>
            <w:r w:rsidRPr="00CD422E">
              <w:t>Outcome 4</w:t>
            </w:r>
          </w:p>
        </w:tc>
        <w:tc>
          <w:tcPr>
            <w:tcW w:w="1446" w:type="dxa"/>
          </w:tcPr>
          <w:p w14:paraId="7E4865EB" w14:textId="77777777" w:rsidR="00E76C6F" w:rsidRPr="00CD422E" w:rsidRDefault="00E76C6F" w:rsidP="00D84AE0">
            <w:pPr>
              <w:jc w:val="center"/>
            </w:pPr>
          </w:p>
        </w:tc>
        <w:tc>
          <w:tcPr>
            <w:tcW w:w="1516" w:type="dxa"/>
          </w:tcPr>
          <w:p w14:paraId="3A7ADE75" w14:textId="77777777" w:rsidR="00E76C6F" w:rsidRPr="00CD422E" w:rsidRDefault="00E76C6F" w:rsidP="00D84AE0">
            <w:pPr>
              <w:jc w:val="center"/>
            </w:pPr>
          </w:p>
        </w:tc>
        <w:tc>
          <w:tcPr>
            <w:tcW w:w="1514" w:type="dxa"/>
          </w:tcPr>
          <w:p w14:paraId="16B51289" w14:textId="77777777" w:rsidR="00E76C6F" w:rsidRPr="00CD422E" w:rsidRDefault="00E76C6F" w:rsidP="00D84AE0">
            <w:pPr>
              <w:jc w:val="center"/>
            </w:pPr>
          </w:p>
        </w:tc>
        <w:tc>
          <w:tcPr>
            <w:tcW w:w="1529" w:type="dxa"/>
          </w:tcPr>
          <w:p w14:paraId="3B94D80E" w14:textId="77777777" w:rsidR="00E76C6F" w:rsidRPr="00CD422E" w:rsidRDefault="00E76C6F" w:rsidP="00D84AE0">
            <w:pPr>
              <w:jc w:val="center"/>
            </w:pPr>
          </w:p>
        </w:tc>
        <w:tc>
          <w:tcPr>
            <w:tcW w:w="1528" w:type="dxa"/>
          </w:tcPr>
          <w:p w14:paraId="58315319" w14:textId="77777777" w:rsidR="00E76C6F" w:rsidRPr="00CD422E" w:rsidRDefault="00E76C6F" w:rsidP="00D84AE0">
            <w:pPr>
              <w:jc w:val="center"/>
            </w:pPr>
          </w:p>
        </w:tc>
      </w:tr>
    </w:tbl>
    <w:p w14:paraId="7CEDF0B9" w14:textId="77777777" w:rsidR="00E76C6F" w:rsidRDefault="00E76C6F" w:rsidP="00E76C6F">
      <w:pPr>
        <w:rPr>
          <w:b/>
        </w:rPr>
      </w:pPr>
    </w:p>
    <w:p w14:paraId="6B0FAAFD" w14:textId="77777777" w:rsidR="00603D88" w:rsidRDefault="00603D88" w:rsidP="00E76C6F">
      <w:pPr>
        <w:jc w:val="center"/>
        <w:rPr>
          <w:b/>
        </w:rPr>
      </w:pPr>
    </w:p>
    <w:p w14:paraId="531F91D0" w14:textId="77777777" w:rsidR="00603D88" w:rsidRDefault="00603D88" w:rsidP="00E76C6F">
      <w:pPr>
        <w:jc w:val="center"/>
        <w:rPr>
          <w:b/>
        </w:rPr>
      </w:pPr>
    </w:p>
    <w:p w14:paraId="4F38D9D3" w14:textId="77777777" w:rsidR="00E76C6F" w:rsidRDefault="00E76C6F" w:rsidP="00E76C6F">
      <w:pPr>
        <w:jc w:val="center"/>
        <w:rPr>
          <w:b/>
        </w:rPr>
      </w:pPr>
      <w:r w:rsidRPr="00CE7E95">
        <w:rPr>
          <w:b/>
        </w:rPr>
        <w:lastRenderedPageBreak/>
        <w:t>PORTFOLIO CHECKLIST</w:t>
      </w:r>
    </w:p>
    <w:p w14:paraId="53094DCA" w14:textId="77777777" w:rsidR="00E76C6F" w:rsidRPr="00CE7E95" w:rsidRDefault="00E76C6F" w:rsidP="00E76C6F">
      <w:pPr>
        <w:rPr>
          <w:b/>
        </w:rPr>
      </w:pPr>
    </w:p>
    <w:p w14:paraId="26FA2BEE" w14:textId="77777777" w:rsidR="00E76C6F" w:rsidRPr="00CE7E95" w:rsidRDefault="00E76C6F" w:rsidP="00E76C6F">
      <w:pPr>
        <w:jc w:val="center"/>
        <w:rPr>
          <w:b/>
        </w:rPr>
      </w:pPr>
      <w:r w:rsidRPr="00CE7E95">
        <w:rPr>
          <w:b/>
        </w:rPr>
        <w:t>Format</w:t>
      </w:r>
      <w:r>
        <w:rPr>
          <w:b/>
        </w:rPr>
        <w:t xml:space="preserve"> and Requirements</w:t>
      </w:r>
    </w:p>
    <w:p w14:paraId="0DF16FE0" w14:textId="39DC3F6B" w:rsidR="00E76C6F" w:rsidRDefault="00E76C6F" w:rsidP="00603D88">
      <w:pPr>
        <w:numPr>
          <w:ilvl w:val="0"/>
          <w:numId w:val="1"/>
        </w:numPr>
        <w:contextualSpacing/>
      </w:pPr>
      <w:r>
        <w:t xml:space="preserve">Introduction: </w:t>
      </w:r>
      <w:r w:rsidRPr="00CE7E95">
        <w:t>contextualizes your learning in the class and an overview of the portfolio</w:t>
      </w:r>
    </w:p>
    <w:p w14:paraId="491B37D9" w14:textId="33DD6A80" w:rsidR="00603D88" w:rsidRDefault="00603D88" w:rsidP="00E76C6F">
      <w:pPr>
        <w:numPr>
          <w:ilvl w:val="1"/>
          <w:numId w:val="1"/>
        </w:numPr>
        <w:contextualSpacing/>
      </w:pPr>
      <w:r>
        <w:t>Introduce the portfolio. What is its purpose and function?</w:t>
      </w:r>
      <w:r w:rsidR="00156ED2">
        <w:t xml:space="preserve"> Introduce an optional theme.</w:t>
      </w:r>
    </w:p>
    <w:p w14:paraId="4C878B41" w14:textId="04E1967D" w:rsidR="00603D88" w:rsidRDefault="00603D88" w:rsidP="00603D88">
      <w:pPr>
        <w:numPr>
          <w:ilvl w:val="1"/>
          <w:numId w:val="1"/>
        </w:numPr>
        <w:contextualSpacing/>
      </w:pPr>
      <w:r>
        <w:t>Introduce your critical reflection. What did you want to learn in this course?</w:t>
      </w:r>
    </w:p>
    <w:p w14:paraId="5D1E4647" w14:textId="77777777" w:rsidR="00E76C6F" w:rsidRPr="00CE7E95" w:rsidRDefault="00E76C6F" w:rsidP="00E76C6F">
      <w:pPr>
        <w:numPr>
          <w:ilvl w:val="1"/>
          <w:numId w:val="1"/>
        </w:numPr>
        <w:contextualSpacing/>
      </w:pPr>
      <w:r>
        <w:t>Outcomes in your own words</w:t>
      </w:r>
    </w:p>
    <w:p w14:paraId="6D7AFA2B" w14:textId="77777777" w:rsidR="00E76C6F" w:rsidRPr="00CE7E95" w:rsidRDefault="00E76C6F" w:rsidP="00E76C6F">
      <w:pPr>
        <w:numPr>
          <w:ilvl w:val="0"/>
          <w:numId w:val="1"/>
        </w:numPr>
        <w:contextualSpacing/>
      </w:pPr>
      <w:r w:rsidRPr="00CE7E95">
        <w:t xml:space="preserve">Outcome 1 page: </w:t>
      </w:r>
    </w:p>
    <w:p w14:paraId="21DC3570" w14:textId="77777777" w:rsidR="00E76C6F" w:rsidRPr="00CE7E95" w:rsidRDefault="00E76C6F" w:rsidP="00E76C6F">
      <w:pPr>
        <w:numPr>
          <w:ilvl w:val="1"/>
          <w:numId w:val="1"/>
        </w:numPr>
        <w:contextualSpacing/>
      </w:pPr>
      <w:r>
        <w:t>C</w:t>
      </w:r>
      <w:r w:rsidRPr="00CE7E95">
        <w:t xml:space="preserve">ritical reflection </w:t>
      </w:r>
      <w:r>
        <w:t>(see below)</w:t>
      </w:r>
    </w:p>
    <w:p w14:paraId="17FAE03C" w14:textId="77777777" w:rsidR="00E76C6F" w:rsidRPr="00CE7E95" w:rsidRDefault="00E76C6F" w:rsidP="00E76C6F">
      <w:pPr>
        <w:numPr>
          <w:ilvl w:val="1"/>
          <w:numId w:val="1"/>
        </w:numPr>
        <w:contextualSpacing/>
      </w:pPr>
      <w:r>
        <w:t>A</w:t>
      </w:r>
      <w:r w:rsidRPr="00CE7E95">
        <w:t>t least one revised essay attached</w:t>
      </w:r>
      <w:r>
        <w:t xml:space="preserve"> </w:t>
      </w:r>
    </w:p>
    <w:p w14:paraId="0E790969" w14:textId="77777777" w:rsidR="00E76C6F" w:rsidRPr="00CE7E95" w:rsidRDefault="00E76C6F" w:rsidP="00E76C6F">
      <w:pPr>
        <w:numPr>
          <w:ilvl w:val="0"/>
          <w:numId w:val="1"/>
        </w:numPr>
        <w:contextualSpacing/>
      </w:pPr>
      <w:r w:rsidRPr="00CE7E95">
        <w:t>Outcome 2 page:</w:t>
      </w:r>
    </w:p>
    <w:p w14:paraId="546AA9AE" w14:textId="77777777" w:rsidR="00E76C6F" w:rsidRPr="00CE7E95" w:rsidRDefault="00E76C6F" w:rsidP="00E76C6F">
      <w:pPr>
        <w:numPr>
          <w:ilvl w:val="1"/>
          <w:numId w:val="1"/>
        </w:numPr>
        <w:contextualSpacing/>
      </w:pPr>
      <w:r>
        <w:t>C</w:t>
      </w:r>
      <w:r w:rsidRPr="00CE7E95">
        <w:t xml:space="preserve">ritical reflection </w:t>
      </w:r>
      <w:r>
        <w:t>(see below)</w:t>
      </w:r>
    </w:p>
    <w:p w14:paraId="1AFC5C51" w14:textId="77777777" w:rsidR="00E76C6F" w:rsidRPr="00CE7E95" w:rsidRDefault="00E76C6F" w:rsidP="00E76C6F">
      <w:pPr>
        <w:numPr>
          <w:ilvl w:val="1"/>
          <w:numId w:val="1"/>
        </w:numPr>
        <w:contextualSpacing/>
      </w:pPr>
      <w:r>
        <w:t>A</w:t>
      </w:r>
      <w:r w:rsidRPr="00CE7E95">
        <w:t>t least one revised essay attached</w:t>
      </w:r>
    </w:p>
    <w:p w14:paraId="5E6E5CAD" w14:textId="77777777" w:rsidR="00E76C6F" w:rsidRPr="00CE7E95" w:rsidRDefault="00E76C6F" w:rsidP="00E76C6F">
      <w:pPr>
        <w:numPr>
          <w:ilvl w:val="0"/>
          <w:numId w:val="1"/>
        </w:numPr>
        <w:contextualSpacing/>
      </w:pPr>
      <w:r w:rsidRPr="00CE7E95">
        <w:t>Outcome 3 page:</w:t>
      </w:r>
    </w:p>
    <w:p w14:paraId="4AE63D1A" w14:textId="77777777" w:rsidR="00E76C6F" w:rsidRPr="00CE7E95" w:rsidRDefault="00E76C6F" w:rsidP="00E76C6F">
      <w:pPr>
        <w:numPr>
          <w:ilvl w:val="1"/>
          <w:numId w:val="1"/>
        </w:numPr>
        <w:contextualSpacing/>
      </w:pPr>
      <w:r>
        <w:t>C</w:t>
      </w:r>
      <w:r w:rsidRPr="00CE7E95">
        <w:t xml:space="preserve">ritical reflection </w:t>
      </w:r>
      <w:r>
        <w:t>(see below)</w:t>
      </w:r>
    </w:p>
    <w:p w14:paraId="7DC2E9A1" w14:textId="77777777" w:rsidR="00E76C6F" w:rsidRPr="00CE7E95" w:rsidRDefault="00E76C6F" w:rsidP="00E76C6F">
      <w:pPr>
        <w:numPr>
          <w:ilvl w:val="1"/>
          <w:numId w:val="1"/>
        </w:numPr>
        <w:contextualSpacing/>
      </w:pPr>
      <w:r>
        <w:t>A</w:t>
      </w:r>
      <w:r w:rsidRPr="00CE7E95">
        <w:t>t least one revised essay attached</w:t>
      </w:r>
    </w:p>
    <w:p w14:paraId="3989C7DD" w14:textId="77777777" w:rsidR="00E76C6F" w:rsidRPr="00CE7E95" w:rsidRDefault="00E76C6F" w:rsidP="00E76C6F">
      <w:pPr>
        <w:numPr>
          <w:ilvl w:val="0"/>
          <w:numId w:val="1"/>
        </w:numPr>
        <w:contextualSpacing/>
      </w:pPr>
      <w:r w:rsidRPr="00CE7E95">
        <w:t>Outcome 4 page:</w:t>
      </w:r>
    </w:p>
    <w:p w14:paraId="75C54538" w14:textId="77777777" w:rsidR="00E76C6F" w:rsidRPr="00CE7E95" w:rsidRDefault="00E76C6F" w:rsidP="00E76C6F">
      <w:pPr>
        <w:numPr>
          <w:ilvl w:val="1"/>
          <w:numId w:val="1"/>
        </w:numPr>
        <w:contextualSpacing/>
      </w:pPr>
      <w:r>
        <w:t>C</w:t>
      </w:r>
      <w:r w:rsidRPr="00CE7E95">
        <w:t xml:space="preserve">ritical reflection </w:t>
      </w:r>
      <w:r>
        <w:t>(see below)</w:t>
      </w:r>
    </w:p>
    <w:p w14:paraId="2BFD70AD" w14:textId="77777777" w:rsidR="00E76C6F" w:rsidRDefault="00E76C6F" w:rsidP="00E76C6F">
      <w:pPr>
        <w:numPr>
          <w:ilvl w:val="1"/>
          <w:numId w:val="1"/>
        </w:numPr>
        <w:contextualSpacing/>
      </w:pPr>
      <w:r>
        <w:t>A</w:t>
      </w:r>
      <w:r w:rsidRPr="00CE7E95">
        <w:t>t least one revised essay attached</w:t>
      </w:r>
    </w:p>
    <w:p w14:paraId="34D87617" w14:textId="77777777" w:rsidR="00E76C6F" w:rsidRDefault="00E76C6F" w:rsidP="00E76C6F">
      <w:pPr>
        <w:numPr>
          <w:ilvl w:val="0"/>
          <w:numId w:val="1"/>
        </w:numPr>
        <w:contextualSpacing/>
      </w:pPr>
      <w:r>
        <w:t>Final reflection: What’s next?</w:t>
      </w:r>
    </w:p>
    <w:p w14:paraId="67ADBAA2" w14:textId="0EDDC101" w:rsidR="00603D88" w:rsidRDefault="00603D88" w:rsidP="00E76C6F">
      <w:pPr>
        <w:numPr>
          <w:ilvl w:val="1"/>
          <w:numId w:val="1"/>
        </w:numPr>
        <w:contextualSpacing/>
      </w:pPr>
      <w:r>
        <w:t>Summarize your progress</w:t>
      </w:r>
    </w:p>
    <w:p w14:paraId="6F3710A4" w14:textId="77777777" w:rsidR="00E76C6F" w:rsidRDefault="00E76C6F" w:rsidP="00E76C6F">
      <w:pPr>
        <w:numPr>
          <w:ilvl w:val="1"/>
          <w:numId w:val="1"/>
        </w:numPr>
        <w:contextualSpacing/>
      </w:pPr>
      <w:r>
        <w:t xml:space="preserve">Address which critical skills will transfer to your future endeavors </w:t>
      </w:r>
    </w:p>
    <w:p w14:paraId="73CE8B7D" w14:textId="77777777" w:rsidR="00E76C6F" w:rsidRPr="00CE7E95" w:rsidRDefault="00E76C6F" w:rsidP="00E76C6F">
      <w:pPr>
        <w:numPr>
          <w:ilvl w:val="0"/>
          <w:numId w:val="1"/>
        </w:numPr>
        <w:contextualSpacing/>
      </w:pPr>
      <w:r w:rsidRPr="00CE7E95">
        <w:t>Compendium page:</w:t>
      </w:r>
    </w:p>
    <w:p w14:paraId="55CA294E" w14:textId="77777777" w:rsidR="00E76C6F" w:rsidRPr="00CE7E95" w:rsidRDefault="00E76C6F" w:rsidP="00E76C6F">
      <w:pPr>
        <w:numPr>
          <w:ilvl w:val="1"/>
          <w:numId w:val="1"/>
        </w:numPr>
        <w:contextualSpacing/>
      </w:pPr>
      <w:r w:rsidRPr="00CE7E95">
        <w:t>SA 1 (at least 2 full pages)</w:t>
      </w:r>
    </w:p>
    <w:p w14:paraId="479F6895" w14:textId="77777777" w:rsidR="00E76C6F" w:rsidRPr="00CE7E95" w:rsidRDefault="00E76C6F" w:rsidP="00E76C6F">
      <w:pPr>
        <w:numPr>
          <w:ilvl w:val="1"/>
          <w:numId w:val="1"/>
        </w:numPr>
        <w:contextualSpacing/>
      </w:pPr>
      <w:r w:rsidRPr="00CE7E95">
        <w:t>SA 2 (</w:t>
      </w:r>
      <w:r>
        <w:t>at least 3 full pages</w:t>
      </w:r>
      <w:r w:rsidRPr="00CE7E95">
        <w:t>)</w:t>
      </w:r>
    </w:p>
    <w:p w14:paraId="497BEE66" w14:textId="77777777" w:rsidR="00E76C6F" w:rsidRPr="00CE7E95" w:rsidRDefault="00E76C6F" w:rsidP="00E76C6F">
      <w:pPr>
        <w:numPr>
          <w:ilvl w:val="1"/>
          <w:numId w:val="1"/>
        </w:numPr>
        <w:contextualSpacing/>
      </w:pPr>
      <w:r>
        <w:t>MP1 Reflection</w:t>
      </w:r>
    </w:p>
    <w:p w14:paraId="3275A9D4" w14:textId="77777777" w:rsidR="00E76C6F" w:rsidRPr="00CE7E95" w:rsidRDefault="00E76C6F" w:rsidP="00E76C6F">
      <w:pPr>
        <w:numPr>
          <w:ilvl w:val="1"/>
          <w:numId w:val="1"/>
        </w:numPr>
        <w:contextualSpacing/>
      </w:pPr>
      <w:r>
        <w:t>SA 3</w:t>
      </w:r>
      <w:r w:rsidRPr="00CE7E95">
        <w:t xml:space="preserve"> (</w:t>
      </w:r>
      <w:r>
        <w:t>creative text- Writer’s Memo not required</w:t>
      </w:r>
      <w:r w:rsidRPr="00CE7E95">
        <w:t>)</w:t>
      </w:r>
    </w:p>
    <w:p w14:paraId="6700FDA2" w14:textId="77777777" w:rsidR="00E76C6F" w:rsidRPr="00CE7E95" w:rsidRDefault="00E76C6F" w:rsidP="00E76C6F">
      <w:pPr>
        <w:numPr>
          <w:ilvl w:val="1"/>
          <w:numId w:val="1"/>
        </w:numPr>
        <w:contextualSpacing/>
      </w:pPr>
      <w:r>
        <w:t>SA 4</w:t>
      </w:r>
      <w:r w:rsidRPr="00CE7E95">
        <w:t xml:space="preserve"> (at least 2 full pages)</w:t>
      </w:r>
    </w:p>
    <w:p w14:paraId="2C0F24F7" w14:textId="77777777" w:rsidR="00E76C6F" w:rsidRDefault="00E76C6F" w:rsidP="00E76C6F">
      <w:pPr>
        <w:numPr>
          <w:ilvl w:val="1"/>
          <w:numId w:val="1"/>
        </w:numPr>
        <w:contextualSpacing/>
      </w:pPr>
      <w:r w:rsidRPr="00CE7E95">
        <w:t xml:space="preserve">MP 2 </w:t>
      </w:r>
      <w:r>
        <w:t>Draft (at least 4</w:t>
      </w:r>
      <w:r w:rsidRPr="00CE7E95">
        <w:t xml:space="preserve"> pages</w:t>
      </w:r>
      <w:r>
        <w:t xml:space="preserve"> with original Writer’s Memo</w:t>
      </w:r>
      <w:r w:rsidRPr="00CE7E95">
        <w:t>)</w:t>
      </w:r>
    </w:p>
    <w:p w14:paraId="5C09EDE6" w14:textId="77777777" w:rsidR="00E76C6F" w:rsidRPr="00CE7E95" w:rsidRDefault="00E76C6F" w:rsidP="00E76C6F">
      <w:pPr>
        <w:numPr>
          <w:ilvl w:val="1"/>
          <w:numId w:val="1"/>
        </w:numPr>
        <w:contextualSpacing/>
      </w:pPr>
      <w:r>
        <w:t xml:space="preserve">MP 2 Revised </w:t>
      </w:r>
      <w:r w:rsidRPr="00CE7E95">
        <w:t>(at least 5 pages</w:t>
      </w:r>
      <w:r>
        <w:t xml:space="preserve"> with original Writer’s Memo</w:t>
      </w:r>
      <w:r w:rsidRPr="00CE7E95">
        <w:t>)</w:t>
      </w:r>
    </w:p>
    <w:p w14:paraId="03F8660D" w14:textId="77777777" w:rsidR="00E76C6F" w:rsidRDefault="00E76C6F" w:rsidP="00E76C6F">
      <w:pPr>
        <w:numPr>
          <w:ilvl w:val="0"/>
          <w:numId w:val="1"/>
        </w:numPr>
        <w:contextualSpacing/>
      </w:pPr>
      <w:r w:rsidRPr="00CE7E95">
        <w:t>Release Form page: don’t forget to edit it to say “DO” or “DO NOT” give consent</w:t>
      </w:r>
    </w:p>
    <w:p w14:paraId="6B6FBDDD" w14:textId="77777777" w:rsidR="00E76C6F" w:rsidRPr="00B2726E" w:rsidRDefault="00E76C6F" w:rsidP="00E76C6F"/>
    <w:p w14:paraId="38D3A984" w14:textId="77777777" w:rsidR="00E76C6F" w:rsidRDefault="00E76C6F" w:rsidP="00E76C6F">
      <w:pPr>
        <w:ind w:left="360"/>
        <w:jc w:val="center"/>
        <w:rPr>
          <w:b/>
          <w:bCs/>
        </w:rPr>
      </w:pPr>
      <w:r>
        <w:rPr>
          <w:b/>
          <w:bCs/>
        </w:rPr>
        <w:t>Critical Reflection</w:t>
      </w:r>
      <w:r w:rsidRPr="0055699B">
        <w:rPr>
          <w:b/>
          <w:bCs/>
        </w:rPr>
        <w:t>:</w:t>
      </w:r>
      <w:r>
        <w:rPr>
          <w:b/>
          <w:bCs/>
        </w:rPr>
        <w:t xml:space="preserve"> for each outcome</w:t>
      </w:r>
    </w:p>
    <w:p w14:paraId="2B1B0BE4" w14:textId="77777777" w:rsidR="00E76C6F" w:rsidRPr="0078683E" w:rsidRDefault="00E76C6F" w:rsidP="00E76C6F">
      <w:pPr>
        <w:ind w:left="360"/>
        <w:rPr>
          <w:bCs/>
        </w:rPr>
      </w:pPr>
      <w:r>
        <w:rPr>
          <w:bCs/>
        </w:rPr>
        <w:t>Write a metacognitive critical reflection for each outcome explaining how the paper you’ve chosen fulfills the requirements of the outcome, and what you’ve learned that will transfer. Please quote from your papers and feedback to support your metacognitive argument.</w:t>
      </w:r>
    </w:p>
    <w:p w14:paraId="47A3E2A0" w14:textId="596E49FF" w:rsidR="00E76C6F" w:rsidRDefault="00E76C6F" w:rsidP="00E76C6F">
      <w:pPr>
        <w:numPr>
          <w:ilvl w:val="0"/>
          <w:numId w:val="2"/>
        </w:numPr>
        <w:rPr>
          <w:bCs/>
        </w:rPr>
      </w:pPr>
      <w:r w:rsidRPr="0078683E">
        <w:rPr>
          <w:bCs/>
        </w:rPr>
        <w:t xml:space="preserve">How does this Outcome </w:t>
      </w:r>
      <w:r>
        <w:rPr>
          <w:bCs/>
        </w:rPr>
        <w:t>connect to your theme?</w:t>
      </w:r>
      <w:r w:rsidR="00EE2ED8">
        <w:rPr>
          <w:bCs/>
        </w:rPr>
        <w:t xml:space="preserve"> (optional)</w:t>
      </w:r>
    </w:p>
    <w:p w14:paraId="7539E1D3" w14:textId="77777777" w:rsidR="00E76C6F" w:rsidRDefault="00E76C6F" w:rsidP="00E76C6F">
      <w:pPr>
        <w:numPr>
          <w:ilvl w:val="0"/>
          <w:numId w:val="2"/>
        </w:numPr>
        <w:rPr>
          <w:bCs/>
        </w:rPr>
      </w:pPr>
      <w:r>
        <w:rPr>
          <w:bCs/>
        </w:rPr>
        <w:t>Why is this Outcome important?</w:t>
      </w:r>
    </w:p>
    <w:p w14:paraId="4899435A" w14:textId="77777777" w:rsidR="00E76C6F" w:rsidRDefault="00E76C6F" w:rsidP="00E76C6F">
      <w:pPr>
        <w:numPr>
          <w:ilvl w:val="0"/>
          <w:numId w:val="2"/>
        </w:numPr>
        <w:rPr>
          <w:bCs/>
        </w:rPr>
      </w:pPr>
      <w:r>
        <w:rPr>
          <w:bCs/>
        </w:rPr>
        <w:t>What paper have you chosen for this outcome? Why?</w:t>
      </w:r>
    </w:p>
    <w:p w14:paraId="3AB9BC85" w14:textId="77777777" w:rsidR="00E76C6F" w:rsidRDefault="00E76C6F" w:rsidP="00E76C6F">
      <w:pPr>
        <w:numPr>
          <w:ilvl w:val="0"/>
          <w:numId w:val="2"/>
        </w:numPr>
        <w:rPr>
          <w:bCs/>
        </w:rPr>
      </w:pPr>
      <w:r>
        <w:rPr>
          <w:bCs/>
        </w:rPr>
        <w:t>Argue + explain how you have performed each bullet point</w:t>
      </w:r>
    </w:p>
    <w:p w14:paraId="02821895" w14:textId="77777777" w:rsidR="00E76C6F" w:rsidRDefault="00E76C6F" w:rsidP="00E76C6F">
      <w:pPr>
        <w:numPr>
          <w:ilvl w:val="0"/>
          <w:numId w:val="2"/>
        </w:numPr>
        <w:rPr>
          <w:bCs/>
        </w:rPr>
      </w:pPr>
      <w:r>
        <w:rPr>
          <w:bCs/>
        </w:rPr>
        <w:t>Summarize the main things you’ve learned from this outcome + this paper</w:t>
      </w:r>
    </w:p>
    <w:p w14:paraId="53F5AC92" w14:textId="77777777" w:rsidR="00E1717C" w:rsidRDefault="000643EA"/>
    <w:sectPr w:rsidR="00E1717C" w:rsidSect="00146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85F69"/>
    <w:multiLevelType w:val="hybridMultilevel"/>
    <w:tmpl w:val="094AC8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8330471"/>
    <w:multiLevelType w:val="hybridMultilevel"/>
    <w:tmpl w:val="C518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773908"/>
    <w:multiLevelType w:val="hybridMultilevel"/>
    <w:tmpl w:val="45727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4E255E"/>
    <w:multiLevelType w:val="hybridMultilevel"/>
    <w:tmpl w:val="9B743B6E"/>
    <w:lvl w:ilvl="0" w:tplc="9EDAA7B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6F"/>
    <w:rsid w:val="00000662"/>
    <w:rsid w:val="00020DC7"/>
    <w:rsid w:val="000530B3"/>
    <w:rsid w:val="000643EA"/>
    <w:rsid w:val="00073811"/>
    <w:rsid w:val="00085758"/>
    <w:rsid w:val="00090F94"/>
    <w:rsid w:val="00096A08"/>
    <w:rsid w:val="000A5ABC"/>
    <w:rsid w:val="000F04E2"/>
    <w:rsid w:val="001466D0"/>
    <w:rsid w:val="00156ED2"/>
    <w:rsid w:val="001721FB"/>
    <w:rsid w:val="001B555B"/>
    <w:rsid w:val="001C47FD"/>
    <w:rsid w:val="001D6AC4"/>
    <w:rsid w:val="002A12E4"/>
    <w:rsid w:val="00331434"/>
    <w:rsid w:val="00331AD5"/>
    <w:rsid w:val="0036614D"/>
    <w:rsid w:val="00431654"/>
    <w:rsid w:val="00445E43"/>
    <w:rsid w:val="00460B6B"/>
    <w:rsid w:val="00482544"/>
    <w:rsid w:val="0048563D"/>
    <w:rsid w:val="004941C3"/>
    <w:rsid w:val="0051640A"/>
    <w:rsid w:val="00563067"/>
    <w:rsid w:val="00566295"/>
    <w:rsid w:val="005D0455"/>
    <w:rsid w:val="00603D88"/>
    <w:rsid w:val="00606BF3"/>
    <w:rsid w:val="0061717B"/>
    <w:rsid w:val="006175C7"/>
    <w:rsid w:val="00662EB7"/>
    <w:rsid w:val="006D0B1F"/>
    <w:rsid w:val="007178C8"/>
    <w:rsid w:val="007445DE"/>
    <w:rsid w:val="007630A6"/>
    <w:rsid w:val="007D3590"/>
    <w:rsid w:val="00810BE3"/>
    <w:rsid w:val="00831330"/>
    <w:rsid w:val="00834390"/>
    <w:rsid w:val="00841567"/>
    <w:rsid w:val="008C70BC"/>
    <w:rsid w:val="008F6110"/>
    <w:rsid w:val="00923BD1"/>
    <w:rsid w:val="00944911"/>
    <w:rsid w:val="0095527D"/>
    <w:rsid w:val="00985A41"/>
    <w:rsid w:val="00996676"/>
    <w:rsid w:val="00A0575F"/>
    <w:rsid w:val="00A47D0E"/>
    <w:rsid w:val="00A97225"/>
    <w:rsid w:val="00B03739"/>
    <w:rsid w:val="00BB5E81"/>
    <w:rsid w:val="00C52FF1"/>
    <w:rsid w:val="00C9521E"/>
    <w:rsid w:val="00CF0645"/>
    <w:rsid w:val="00D05282"/>
    <w:rsid w:val="00D14C8E"/>
    <w:rsid w:val="00D43643"/>
    <w:rsid w:val="00D55E46"/>
    <w:rsid w:val="00DD064C"/>
    <w:rsid w:val="00DF68D8"/>
    <w:rsid w:val="00E67F35"/>
    <w:rsid w:val="00E76C6F"/>
    <w:rsid w:val="00E9206E"/>
    <w:rsid w:val="00EE2ED8"/>
    <w:rsid w:val="00F03EAE"/>
    <w:rsid w:val="00F351FC"/>
    <w:rsid w:val="00F76A53"/>
    <w:rsid w:val="00F85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C6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C6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Smith, Alexandra</cp:lastModifiedBy>
  <cp:revision>2</cp:revision>
  <dcterms:created xsi:type="dcterms:W3CDTF">2016-06-29T21:47:00Z</dcterms:created>
  <dcterms:modified xsi:type="dcterms:W3CDTF">2016-06-29T21:47:00Z</dcterms:modified>
</cp:coreProperties>
</file>