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AD2A" w14:textId="15BB3CB9" w:rsidR="002F25EC" w:rsidRPr="00F855DD" w:rsidRDefault="00F855DD" w:rsidP="00F855DD">
      <w:pPr>
        <w:ind w:right="360"/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 xml:space="preserve">Please use this </w:t>
      </w:r>
      <w:r w:rsidRPr="00F855DD">
        <w:rPr>
          <w:rFonts w:ascii="Arial" w:hAnsi="Arial" w:cs="Arial"/>
          <w:sz w:val="20"/>
          <w:szCs w:val="20"/>
        </w:rPr>
        <w:t>form</w:t>
      </w:r>
      <w:r w:rsidRPr="00F855DD">
        <w:rPr>
          <w:rFonts w:ascii="Arial" w:hAnsi="Arial" w:cs="Arial"/>
          <w:sz w:val="20"/>
          <w:szCs w:val="20"/>
        </w:rPr>
        <w:t xml:space="preserve"> to submit your Internship Learning Contract</w:t>
      </w:r>
      <w:r w:rsidRPr="00F855DD">
        <w:rPr>
          <w:rFonts w:ascii="Arial" w:hAnsi="Arial" w:cs="Arial"/>
          <w:sz w:val="20"/>
          <w:szCs w:val="20"/>
        </w:rPr>
        <w:t xml:space="preserve"> to English Internship Director Kimberlee Gillis-Bridges</w:t>
      </w:r>
      <w:r w:rsidRPr="00F855DD">
        <w:rPr>
          <w:rFonts w:ascii="Arial" w:hAnsi="Arial" w:cs="Arial"/>
          <w:sz w:val="20"/>
          <w:szCs w:val="20"/>
        </w:rPr>
        <w:t>. Once your request has been reviewed</w:t>
      </w:r>
      <w:r w:rsidRPr="00F855DD"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 xml:space="preserve">and approved, </w:t>
      </w:r>
      <w:r w:rsidRPr="00F855DD">
        <w:rPr>
          <w:rFonts w:ascii="Arial" w:hAnsi="Arial" w:cs="Arial"/>
          <w:sz w:val="20"/>
          <w:szCs w:val="20"/>
        </w:rPr>
        <w:t>you will receive an add code</w:t>
      </w:r>
      <w:r w:rsidRPr="00F855DD">
        <w:rPr>
          <w:rFonts w:ascii="Arial" w:hAnsi="Arial" w:cs="Arial"/>
          <w:sz w:val="20"/>
          <w:szCs w:val="20"/>
        </w:rPr>
        <w:t xml:space="preserve"> for </w:t>
      </w:r>
      <w:r w:rsidRPr="00F855DD">
        <w:rPr>
          <w:rFonts w:ascii="Arial" w:hAnsi="Arial" w:cs="Arial"/>
          <w:sz w:val="20"/>
          <w:szCs w:val="20"/>
        </w:rPr>
        <w:t>English 491</w:t>
      </w:r>
      <w:r w:rsidRPr="00F855DD">
        <w:rPr>
          <w:rFonts w:ascii="Arial" w:hAnsi="Arial" w:cs="Arial"/>
          <w:sz w:val="20"/>
          <w:szCs w:val="20"/>
        </w:rPr>
        <w:t>. For information, questions, and approval, contact</w:t>
      </w:r>
      <w:r w:rsidRPr="00F855DD"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 xml:space="preserve">Kimberlee Gillis-Bridges </w:t>
      </w:r>
      <w:r w:rsidRPr="00F855DD">
        <w:rPr>
          <w:rFonts w:ascii="Arial" w:hAnsi="Arial" w:cs="Arial"/>
          <w:sz w:val="20"/>
          <w:szCs w:val="20"/>
        </w:rPr>
        <w:t>(</w:t>
      </w:r>
      <w:hyperlink r:id="rId7" w:history="1">
        <w:r w:rsidRPr="00F855DD">
          <w:rPr>
            <w:rStyle w:val="Hyperlink"/>
            <w:rFonts w:ascii="Arial" w:hAnsi="Arial" w:cs="Arial"/>
            <w:sz w:val="20"/>
            <w:szCs w:val="20"/>
          </w:rPr>
          <w:t>kgb@uw.edu</w:t>
        </w:r>
      </w:hyperlink>
      <w:r w:rsidRPr="00F855DD">
        <w:rPr>
          <w:rFonts w:ascii="Arial" w:hAnsi="Arial" w:cs="Arial"/>
          <w:sz w:val="20"/>
          <w:szCs w:val="20"/>
        </w:rPr>
        <w:t>)</w:t>
      </w:r>
      <w:r w:rsidRPr="00F855DD">
        <w:rPr>
          <w:rFonts w:ascii="Arial" w:hAnsi="Arial" w:cs="Arial"/>
          <w:sz w:val="20"/>
          <w:szCs w:val="20"/>
        </w:rPr>
        <w:t>.</w:t>
      </w:r>
    </w:p>
    <w:p w14:paraId="650944E1" w14:textId="0EDF4BCC" w:rsidR="00FE6625" w:rsidRPr="00F855DD" w:rsidRDefault="00FE6625" w:rsidP="002F25EC">
      <w:pPr>
        <w:rPr>
          <w:rFonts w:ascii="Arial" w:hAnsi="Arial" w:cs="Arial"/>
          <w:sz w:val="20"/>
          <w:szCs w:val="20"/>
        </w:rPr>
      </w:pPr>
    </w:p>
    <w:p w14:paraId="61923EF5" w14:textId="77777777" w:rsidR="00F855DD" w:rsidRPr="00F855DD" w:rsidRDefault="00F855DD" w:rsidP="00F855DD">
      <w:pPr>
        <w:pStyle w:val="Heading2"/>
      </w:pPr>
      <w:r w:rsidRPr="00F855DD">
        <w:t>IMPORTANT INFORMATION ABOUT INTERNSHIPS</w:t>
      </w:r>
    </w:p>
    <w:p w14:paraId="671F9DF6" w14:textId="77777777" w:rsidR="00F855DD" w:rsidRPr="00F855DD" w:rsidRDefault="00F855DD" w:rsidP="00F855DD">
      <w:pPr>
        <w:rPr>
          <w:rFonts w:ascii="Arial" w:hAnsi="Arial" w:cs="Arial"/>
          <w:b/>
          <w:bCs/>
          <w:sz w:val="20"/>
          <w:szCs w:val="20"/>
        </w:rPr>
      </w:pPr>
    </w:p>
    <w:p w14:paraId="7A918E55" w14:textId="0FB8F7D2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>Internship credit is graded CR/NC</w:t>
      </w:r>
      <w:r w:rsidRPr="00F855DD">
        <w:rPr>
          <w:rFonts w:ascii="Arial" w:hAnsi="Arial" w:cs="Arial"/>
          <w:sz w:val="20"/>
          <w:szCs w:val="20"/>
        </w:rPr>
        <w:t>. Beyond fulfilling the expectations and contracted hours for</w:t>
      </w:r>
      <w:r w:rsidRPr="00F855DD"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 xml:space="preserve">your internship, your grade will also be contingent upon your submission of </w:t>
      </w:r>
      <w:r w:rsidRPr="00F855DD">
        <w:rPr>
          <w:rFonts w:ascii="Arial" w:hAnsi="Arial" w:cs="Arial"/>
          <w:b/>
          <w:bCs/>
          <w:sz w:val="20"/>
          <w:szCs w:val="20"/>
        </w:rPr>
        <w:t>a</w:t>
      </w:r>
      <w:r w:rsidRPr="00F855DD">
        <w:rPr>
          <w:rFonts w:ascii="Arial" w:hAnsi="Arial" w:cs="Arial"/>
          <w:b/>
          <w:bCs/>
          <w:sz w:val="20"/>
          <w:szCs w:val="20"/>
        </w:rPr>
        <w:t>n analytical essay</w:t>
      </w:r>
      <w:r w:rsidRPr="00F855DD">
        <w:rPr>
          <w:rFonts w:ascii="Arial" w:hAnsi="Arial" w:cs="Arial"/>
          <w:sz w:val="20"/>
          <w:szCs w:val="20"/>
        </w:rPr>
        <w:t xml:space="preserve"> on your </w:t>
      </w:r>
      <w:r w:rsidRPr="00F855DD">
        <w:rPr>
          <w:rFonts w:ascii="Arial" w:hAnsi="Arial" w:cs="Arial"/>
          <w:sz w:val="20"/>
          <w:szCs w:val="20"/>
        </w:rPr>
        <w:t>work</w:t>
      </w:r>
      <w:r w:rsidRPr="00F855DD">
        <w:rPr>
          <w:rFonts w:ascii="Arial" w:hAnsi="Arial" w:cs="Arial"/>
          <w:sz w:val="20"/>
          <w:szCs w:val="20"/>
        </w:rPr>
        <w:t xml:space="preserve">, </w:t>
      </w:r>
      <w:r w:rsidRPr="00F855DD">
        <w:rPr>
          <w:rFonts w:ascii="Arial" w:hAnsi="Arial" w:cs="Arial"/>
          <w:b/>
          <w:bCs/>
          <w:sz w:val="20"/>
          <w:szCs w:val="20"/>
        </w:rPr>
        <w:t>your evaluation</w:t>
      </w:r>
      <w:r w:rsidRPr="00F855DD">
        <w:rPr>
          <w:rFonts w:ascii="Arial" w:hAnsi="Arial" w:cs="Arial"/>
          <w:sz w:val="20"/>
          <w:szCs w:val="20"/>
        </w:rPr>
        <w:t xml:space="preserve"> of the internship experience, and </w:t>
      </w:r>
      <w:r w:rsidRPr="00F855DD">
        <w:rPr>
          <w:rFonts w:ascii="Arial" w:hAnsi="Arial" w:cs="Arial"/>
          <w:b/>
          <w:bCs/>
          <w:sz w:val="20"/>
          <w:szCs w:val="20"/>
        </w:rPr>
        <w:t>a performance</w:t>
      </w:r>
      <w:r w:rsidRPr="00F855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55DD">
        <w:rPr>
          <w:rFonts w:ascii="Arial" w:hAnsi="Arial" w:cs="Arial"/>
          <w:b/>
          <w:bCs/>
          <w:sz w:val="20"/>
          <w:szCs w:val="20"/>
        </w:rPr>
        <w:t>evaluation</w:t>
      </w:r>
      <w:r w:rsidRPr="00F855DD">
        <w:rPr>
          <w:rFonts w:ascii="Arial" w:hAnsi="Arial" w:cs="Arial"/>
          <w:sz w:val="20"/>
          <w:szCs w:val="20"/>
        </w:rPr>
        <w:t xml:space="preserve"> submitted by your supervisor.</w:t>
      </w:r>
    </w:p>
    <w:p w14:paraId="764AECBB" w14:textId="4DE0C668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 xml:space="preserve">A maximum of five internship </w:t>
      </w:r>
      <w:r w:rsidRPr="00F855DD">
        <w:rPr>
          <w:rFonts w:ascii="Arial" w:hAnsi="Arial" w:cs="Arial"/>
          <w:b/>
          <w:bCs/>
          <w:sz w:val="20"/>
          <w:szCs w:val="20"/>
        </w:rPr>
        <w:t>credit</w:t>
      </w:r>
      <w:r w:rsidRPr="00F855DD">
        <w:rPr>
          <w:rFonts w:ascii="Arial" w:hAnsi="Arial" w:cs="Arial"/>
          <w:b/>
          <w:bCs/>
          <w:sz w:val="20"/>
          <w:szCs w:val="20"/>
        </w:rPr>
        <w:t>s</w:t>
      </w:r>
      <w:r w:rsidRPr="00F855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55DD">
        <w:rPr>
          <w:rFonts w:ascii="Arial" w:hAnsi="Arial" w:cs="Arial"/>
          <w:b/>
          <w:bCs/>
          <w:sz w:val="20"/>
          <w:szCs w:val="20"/>
        </w:rPr>
        <w:t>may count</w:t>
      </w:r>
      <w:r w:rsidRPr="00F855DD"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toward</w:t>
      </w:r>
      <w:r w:rsidRPr="00F855DD">
        <w:rPr>
          <w:rFonts w:ascii="Arial" w:hAnsi="Arial" w:cs="Arial"/>
          <w:sz w:val="20"/>
          <w:szCs w:val="20"/>
        </w:rPr>
        <w:t xml:space="preserve"> one</w:t>
      </w:r>
      <w:r w:rsidRPr="00F855DD">
        <w:rPr>
          <w:rFonts w:ascii="Arial" w:hAnsi="Arial" w:cs="Arial"/>
          <w:sz w:val="20"/>
          <w:szCs w:val="20"/>
        </w:rPr>
        <w:t xml:space="preserve"> English major</w:t>
      </w:r>
      <w:r w:rsidRPr="00F855DD">
        <w:rPr>
          <w:rFonts w:ascii="Arial" w:hAnsi="Arial" w:cs="Arial"/>
          <w:sz w:val="20"/>
          <w:szCs w:val="20"/>
        </w:rPr>
        <w:t xml:space="preserve"> distribution area (historical depth; power and difference; genre, method and language). The Internship Director will determine which area your internship best aligns with.</w:t>
      </w:r>
    </w:p>
    <w:p w14:paraId="2FC3A5AE" w14:textId="7CCF8F37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>The number of internship credits you can enroll in depends upon the average number of hours</w:t>
      </w:r>
      <w:r w:rsidRPr="00F855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855DD">
        <w:rPr>
          <w:rFonts w:ascii="Arial" w:hAnsi="Arial" w:cs="Arial"/>
          <w:b/>
          <w:bCs/>
          <w:sz w:val="20"/>
          <w:szCs w:val="20"/>
        </w:rPr>
        <w:t>per week</w:t>
      </w:r>
      <w:r w:rsidRPr="00F855DD">
        <w:rPr>
          <w:rFonts w:ascii="Arial" w:hAnsi="Arial" w:cs="Arial"/>
          <w:sz w:val="20"/>
          <w:szCs w:val="20"/>
        </w:rPr>
        <w:t xml:space="preserve"> that you'll commit to the internship. </w:t>
      </w:r>
      <w:r w:rsidRPr="00F855DD">
        <w:rPr>
          <w:rFonts w:ascii="Arial" w:hAnsi="Arial" w:cs="Arial"/>
          <w:sz w:val="20"/>
          <w:szCs w:val="20"/>
        </w:rPr>
        <w:t xml:space="preserve">You can earn one credit per 30 </w:t>
      </w:r>
      <w:r w:rsidRPr="00F855DD">
        <w:rPr>
          <w:rFonts w:ascii="Arial" w:hAnsi="Arial" w:cs="Arial"/>
          <w:sz w:val="20"/>
          <w:szCs w:val="20"/>
        </w:rPr>
        <w:t>internship</w:t>
      </w:r>
      <w:r w:rsidRPr="00F855DD">
        <w:rPr>
          <w:rFonts w:ascii="Arial" w:hAnsi="Arial" w:cs="Arial"/>
          <w:sz w:val="20"/>
          <w:szCs w:val="20"/>
        </w:rPr>
        <w:t xml:space="preserve"> hours</w:t>
      </w:r>
      <w:r w:rsidRPr="00F855DD">
        <w:rPr>
          <w:rFonts w:ascii="Arial" w:hAnsi="Arial" w:cs="Arial"/>
          <w:sz w:val="20"/>
          <w:szCs w:val="20"/>
        </w:rPr>
        <w:t xml:space="preserve"> over the ten-week quarter.</w:t>
      </w:r>
      <w:r w:rsidRPr="00F855DD">
        <w:rPr>
          <w:rFonts w:ascii="Arial" w:hAnsi="Arial" w:cs="Arial"/>
          <w:sz w:val="20"/>
          <w:szCs w:val="20"/>
        </w:rPr>
        <w:t xml:space="preserve"> For example, if you spend three hours per week on your internship, you will earn one credit.</w:t>
      </w:r>
    </w:p>
    <w:p w14:paraId="7FB7DD26" w14:textId="63D0C2B5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>You do not have to enroll in the maximum</w:t>
      </w:r>
      <w:r w:rsidRPr="00F855DD">
        <w:rPr>
          <w:rFonts w:ascii="Arial" w:hAnsi="Arial" w:cs="Arial"/>
          <w:sz w:val="20"/>
          <w:szCs w:val="20"/>
        </w:rPr>
        <w:t xml:space="preserve"> number of ENGL 491 credits that you're eligible to take.</w:t>
      </w:r>
    </w:p>
    <w:p w14:paraId="105DB9E3" w14:textId="7CB1D723" w:rsidR="00F855DD" w:rsidRPr="00F855DD" w:rsidRDefault="00F855DD" w:rsidP="00F855DD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 xml:space="preserve">Do bear in mind that </w:t>
      </w:r>
      <w:r w:rsidRPr="00F855DD">
        <w:rPr>
          <w:rFonts w:ascii="Arial" w:hAnsi="Arial" w:cs="Arial"/>
          <w:b/>
          <w:bCs/>
          <w:sz w:val="20"/>
          <w:szCs w:val="20"/>
        </w:rPr>
        <w:t>if your total credits for the quarter exceed 18, the UW will impose a per-credit surcharge for additional tuition</w:t>
      </w:r>
      <w:r w:rsidRPr="00F855DD">
        <w:rPr>
          <w:rFonts w:ascii="Arial" w:hAnsi="Arial" w:cs="Arial"/>
          <w:sz w:val="20"/>
          <w:szCs w:val="20"/>
        </w:rPr>
        <w:t>. It is sometimes possible to defer ENGL 491 credit to a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future quarter (with prior permission), or to spread your eligible credits across more than one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quarter to help you to avoid going over 18 credits and being subject to additional tuition.</w:t>
      </w:r>
    </w:p>
    <w:p w14:paraId="653FC3D7" w14:textId="362C68F2" w:rsid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 xml:space="preserve">At this time, </w:t>
      </w:r>
      <w:r w:rsidRPr="00F855DD">
        <w:rPr>
          <w:rFonts w:ascii="Arial" w:hAnsi="Arial" w:cs="Arial"/>
          <w:b/>
          <w:bCs/>
          <w:sz w:val="20"/>
          <w:szCs w:val="20"/>
        </w:rPr>
        <w:t>only English majors may request ENGL 491 credit</w:t>
      </w:r>
      <w:r w:rsidRPr="00F855DD">
        <w:rPr>
          <w:rFonts w:ascii="Arial" w:hAnsi="Arial" w:cs="Arial"/>
          <w:sz w:val="20"/>
          <w:szCs w:val="20"/>
        </w:rPr>
        <w:t>.</w:t>
      </w:r>
    </w:p>
    <w:p w14:paraId="4019D84C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6554ACA7" w14:textId="77777777" w:rsidR="00F855DD" w:rsidRDefault="00F855DD" w:rsidP="00F855DD">
      <w:pPr>
        <w:pStyle w:val="Heading2"/>
      </w:pPr>
      <w:r w:rsidRPr="00F855DD">
        <w:t>STUDENT INFORMATION</w:t>
      </w:r>
    </w:p>
    <w:p w14:paraId="52BDFC72" w14:textId="77777777" w:rsidR="00F855DD" w:rsidRDefault="00F855DD" w:rsidP="00F855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375"/>
      </w:tblGrid>
      <w:tr w:rsidR="00F855DD" w14:paraId="5446C58F" w14:textId="77777777" w:rsidTr="00F855DD">
        <w:tc>
          <w:tcPr>
            <w:tcW w:w="2695" w:type="dxa"/>
          </w:tcPr>
          <w:p w14:paraId="3F11650C" w14:textId="346EFFC6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Student First Name</w:t>
            </w:r>
          </w:p>
        </w:tc>
        <w:tc>
          <w:tcPr>
            <w:tcW w:w="7375" w:type="dxa"/>
          </w:tcPr>
          <w:p w14:paraId="195E5DF2" w14:textId="77777777" w:rsidR="00F855DD" w:rsidRDefault="00F855DD" w:rsidP="00F855DD"/>
        </w:tc>
      </w:tr>
      <w:tr w:rsidR="00F855DD" w14:paraId="67DABB8B" w14:textId="77777777" w:rsidTr="00F855DD">
        <w:tc>
          <w:tcPr>
            <w:tcW w:w="2695" w:type="dxa"/>
          </w:tcPr>
          <w:p w14:paraId="3A15E514" w14:textId="7CC5B738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Student Last Name</w:t>
            </w:r>
          </w:p>
        </w:tc>
        <w:tc>
          <w:tcPr>
            <w:tcW w:w="7375" w:type="dxa"/>
          </w:tcPr>
          <w:p w14:paraId="7501F9D8" w14:textId="77777777" w:rsidR="00F855DD" w:rsidRDefault="00F855DD" w:rsidP="00F855DD"/>
        </w:tc>
      </w:tr>
      <w:tr w:rsidR="00F855DD" w14:paraId="21DF4690" w14:textId="77777777" w:rsidTr="00F855DD">
        <w:tc>
          <w:tcPr>
            <w:tcW w:w="2695" w:type="dxa"/>
          </w:tcPr>
          <w:p w14:paraId="4D59A8E0" w14:textId="6AA9C1FC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Student Number (7 Digits)</w:t>
            </w:r>
          </w:p>
        </w:tc>
        <w:tc>
          <w:tcPr>
            <w:tcW w:w="7375" w:type="dxa"/>
          </w:tcPr>
          <w:p w14:paraId="03B06A00" w14:textId="77777777" w:rsidR="00F855DD" w:rsidRDefault="00F855DD" w:rsidP="00F855DD"/>
        </w:tc>
      </w:tr>
      <w:tr w:rsidR="00F855DD" w14:paraId="1CD60537" w14:textId="77777777" w:rsidTr="00F855DD">
        <w:tc>
          <w:tcPr>
            <w:tcW w:w="2695" w:type="dxa"/>
          </w:tcPr>
          <w:p w14:paraId="0DA2BD82" w14:textId="23544BB8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UW Email</w:t>
            </w:r>
          </w:p>
        </w:tc>
        <w:tc>
          <w:tcPr>
            <w:tcW w:w="7375" w:type="dxa"/>
          </w:tcPr>
          <w:p w14:paraId="374CEABC" w14:textId="77777777" w:rsidR="00F855DD" w:rsidRDefault="00F855DD" w:rsidP="00F855DD"/>
        </w:tc>
      </w:tr>
      <w:tr w:rsidR="00F855DD" w14:paraId="74EF845F" w14:textId="77777777" w:rsidTr="00F855DD">
        <w:tc>
          <w:tcPr>
            <w:tcW w:w="2695" w:type="dxa"/>
          </w:tcPr>
          <w:p w14:paraId="5992DD6E" w14:textId="0A7E1E12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Alternate Email</w:t>
            </w:r>
          </w:p>
        </w:tc>
        <w:tc>
          <w:tcPr>
            <w:tcW w:w="7375" w:type="dxa"/>
          </w:tcPr>
          <w:p w14:paraId="7245A59E" w14:textId="77777777" w:rsidR="00F855DD" w:rsidRDefault="00F855DD" w:rsidP="00F855DD"/>
        </w:tc>
      </w:tr>
      <w:tr w:rsidR="00F855DD" w14:paraId="2FA54767" w14:textId="77777777" w:rsidTr="00F855DD">
        <w:tc>
          <w:tcPr>
            <w:tcW w:w="2695" w:type="dxa"/>
          </w:tcPr>
          <w:p w14:paraId="23B638F5" w14:textId="7D503E9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7375" w:type="dxa"/>
          </w:tcPr>
          <w:p w14:paraId="20B3E001" w14:textId="77777777" w:rsidR="00F855DD" w:rsidRDefault="00F855DD" w:rsidP="00F855DD"/>
        </w:tc>
      </w:tr>
      <w:tr w:rsidR="00F855DD" w14:paraId="6EC1097F" w14:textId="77777777" w:rsidTr="00F855DD">
        <w:tc>
          <w:tcPr>
            <w:tcW w:w="2695" w:type="dxa"/>
          </w:tcPr>
          <w:p w14:paraId="72B1075E" w14:textId="4D294CB3" w:rsidR="00F855DD" w:rsidRDefault="00F855DD" w:rsidP="00F855DD">
            <w:r w:rsidRPr="00F855DD">
              <w:rPr>
                <w:rFonts w:ascii="Arial" w:hAnsi="Arial" w:cs="Arial"/>
                <w:sz w:val="20"/>
                <w:szCs w:val="20"/>
              </w:rPr>
              <w:t>English Major Track</w:t>
            </w:r>
          </w:p>
        </w:tc>
        <w:tc>
          <w:tcPr>
            <w:tcW w:w="7375" w:type="dxa"/>
          </w:tcPr>
          <w:p w14:paraId="2C5096F2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Creative Writing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Language, Literature, and Culture</w:t>
            </w:r>
          </w:p>
          <w:p w14:paraId="0C748FE5" w14:textId="77777777" w:rsidR="00F855DD" w:rsidRDefault="00F855DD" w:rsidP="00F855DD"/>
        </w:tc>
      </w:tr>
      <w:tr w:rsidR="00F855DD" w14:paraId="78533A45" w14:textId="77777777" w:rsidTr="00F855DD">
        <w:tc>
          <w:tcPr>
            <w:tcW w:w="2695" w:type="dxa"/>
          </w:tcPr>
          <w:p w14:paraId="7E964E03" w14:textId="564DAF70" w:rsidR="00F855DD" w:rsidRDefault="00F855DD" w:rsidP="00F855DD">
            <w:r w:rsidRPr="00F855DD">
              <w:rPr>
                <w:rFonts w:ascii="Arial" w:hAnsi="Arial" w:cs="Arial"/>
                <w:sz w:val="20"/>
                <w:szCs w:val="20"/>
              </w:rPr>
              <w:t>Class Standing</w:t>
            </w:r>
          </w:p>
        </w:tc>
        <w:tc>
          <w:tcPr>
            <w:tcW w:w="7375" w:type="dxa"/>
          </w:tcPr>
          <w:p w14:paraId="1F7F3BDF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Freshman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Sophomore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Junior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Senior</w:t>
            </w:r>
          </w:p>
          <w:p w14:paraId="6F288F6F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Post Baccalaureate (special admissions for those who already</w:t>
            </w:r>
          </w:p>
          <w:p w14:paraId="673BB31C" w14:textId="418AAE2D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earned a bachelor’s degree)</w:t>
            </w:r>
          </w:p>
        </w:tc>
      </w:tr>
    </w:tbl>
    <w:p w14:paraId="278CDCEC" w14:textId="77777777" w:rsidR="00F855DD" w:rsidRPr="00F855DD" w:rsidRDefault="00F855DD" w:rsidP="00F855DD"/>
    <w:p w14:paraId="0965F478" w14:textId="77777777" w:rsidR="00F855DD" w:rsidRDefault="00F855DD">
      <w:pPr>
        <w:rPr>
          <w:rFonts w:ascii="Arial" w:hAnsi="Arial" w:cs="Arial"/>
          <w:b/>
          <w:bCs/>
          <w:sz w:val="20"/>
          <w:szCs w:val="20"/>
        </w:rPr>
      </w:pPr>
      <w:r>
        <w:br w:type="page"/>
      </w:r>
    </w:p>
    <w:p w14:paraId="00FAF1FA" w14:textId="69A210A8" w:rsidR="00F855DD" w:rsidRDefault="00F855DD" w:rsidP="00F855DD">
      <w:pPr>
        <w:pStyle w:val="Heading2"/>
      </w:pPr>
      <w:r>
        <w:lastRenderedPageBreak/>
        <w:t>INFORMATION ABOUT INTERNSHIP SPONSOR</w:t>
      </w:r>
    </w:p>
    <w:p w14:paraId="73C4E8FA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375"/>
      </w:tblGrid>
      <w:tr w:rsidR="00F855DD" w:rsidRPr="00F855DD" w14:paraId="06282F4E" w14:textId="77777777" w:rsidTr="00F855DD">
        <w:tc>
          <w:tcPr>
            <w:tcW w:w="2695" w:type="dxa"/>
          </w:tcPr>
          <w:p w14:paraId="752C9504" w14:textId="30633983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Sponsor Name</w:t>
            </w:r>
          </w:p>
        </w:tc>
        <w:tc>
          <w:tcPr>
            <w:tcW w:w="7375" w:type="dxa"/>
          </w:tcPr>
          <w:p w14:paraId="4A5DA8F9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3ACAE180" w14:textId="77777777" w:rsidTr="00F855DD">
        <w:tc>
          <w:tcPr>
            <w:tcW w:w="2695" w:type="dxa"/>
          </w:tcPr>
          <w:p w14:paraId="3995660D" w14:textId="559C8713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Sponsor Description</w:t>
            </w:r>
          </w:p>
        </w:tc>
        <w:tc>
          <w:tcPr>
            <w:tcW w:w="7375" w:type="dxa"/>
          </w:tcPr>
          <w:p w14:paraId="3378C283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5CF90EF9" w14:textId="77777777" w:rsidTr="00F855DD">
        <w:tc>
          <w:tcPr>
            <w:tcW w:w="2695" w:type="dxa"/>
          </w:tcPr>
          <w:p w14:paraId="4EAB6474" w14:textId="6069FECE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Sponsor Address</w:t>
            </w:r>
          </w:p>
        </w:tc>
        <w:tc>
          <w:tcPr>
            <w:tcW w:w="7375" w:type="dxa"/>
          </w:tcPr>
          <w:p w14:paraId="20399AEC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64DBAB7D" w14:textId="77777777" w:rsidTr="00F855DD">
        <w:tc>
          <w:tcPr>
            <w:tcW w:w="2695" w:type="dxa"/>
          </w:tcPr>
          <w:p w14:paraId="59C04BFC" w14:textId="7675BBB4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Sponsor Phone Number</w:t>
            </w:r>
          </w:p>
        </w:tc>
        <w:tc>
          <w:tcPr>
            <w:tcW w:w="7375" w:type="dxa"/>
          </w:tcPr>
          <w:p w14:paraId="412FE11B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418810C5" w14:textId="77777777" w:rsidTr="00F855DD">
        <w:tc>
          <w:tcPr>
            <w:tcW w:w="2695" w:type="dxa"/>
          </w:tcPr>
          <w:p w14:paraId="5A4EBCB7" w14:textId="055D99C3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Sponsor Website</w:t>
            </w:r>
          </w:p>
        </w:tc>
        <w:tc>
          <w:tcPr>
            <w:tcW w:w="7375" w:type="dxa"/>
          </w:tcPr>
          <w:p w14:paraId="19AA9E50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7D3B5CAE" w14:textId="77777777" w:rsidTr="00F855DD">
        <w:tc>
          <w:tcPr>
            <w:tcW w:w="2695" w:type="dxa"/>
          </w:tcPr>
          <w:p w14:paraId="1BF827C4" w14:textId="72E0764C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>Compensation</w:t>
            </w:r>
          </w:p>
        </w:tc>
        <w:tc>
          <w:tcPr>
            <w:tcW w:w="7375" w:type="dxa"/>
          </w:tcPr>
          <w:p w14:paraId="1A1A47A6" w14:textId="77777777" w:rsidR="00F855DD" w:rsidRPr="00F855DD" w:rsidRDefault="00F855DD" w:rsidP="00F855D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755C3B" w14:textId="77777777" w:rsidR="00F855DD" w:rsidRPr="00F855DD" w:rsidRDefault="00F855DD" w:rsidP="00F855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D85A01" w14:textId="5C995BB3" w:rsidR="00F855DD" w:rsidRDefault="00F855DD" w:rsidP="00F855DD">
      <w:pPr>
        <w:pStyle w:val="Heading2"/>
      </w:pPr>
      <w:r>
        <w:t>INFORMATION ABOUT INTERNSHIP SUPERVISOR</w:t>
      </w:r>
    </w:p>
    <w:p w14:paraId="324610D1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43F8F52C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375"/>
      </w:tblGrid>
      <w:tr w:rsidR="00F855DD" w:rsidRPr="00F855DD" w14:paraId="275F3812" w14:textId="77777777" w:rsidTr="002F3CF6">
        <w:tc>
          <w:tcPr>
            <w:tcW w:w="2695" w:type="dxa"/>
          </w:tcPr>
          <w:p w14:paraId="40E26CFB" w14:textId="4540B6AD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Courtesy Title</w:t>
            </w:r>
          </w:p>
        </w:tc>
        <w:tc>
          <w:tcPr>
            <w:tcW w:w="7375" w:type="dxa"/>
          </w:tcPr>
          <w:p w14:paraId="497BA469" w14:textId="4373A753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Ms. </w:t>
            </w: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Mr. </w:t>
            </w: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Mx. </w:t>
            </w: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Professor </w:t>
            </w: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Dr. </w:t>
            </w:r>
            <w:r w:rsidRPr="00F855DD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None</w:t>
            </w:r>
          </w:p>
        </w:tc>
      </w:tr>
      <w:tr w:rsidR="00F855DD" w:rsidRPr="00F855DD" w14:paraId="4A94D3A4" w14:textId="77777777" w:rsidTr="002F3CF6">
        <w:tc>
          <w:tcPr>
            <w:tcW w:w="2695" w:type="dxa"/>
          </w:tcPr>
          <w:p w14:paraId="0AF6E1E9" w14:textId="178FC130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First Name</w:t>
            </w:r>
          </w:p>
        </w:tc>
        <w:tc>
          <w:tcPr>
            <w:tcW w:w="7375" w:type="dxa"/>
          </w:tcPr>
          <w:p w14:paraId="3C45532E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5963FEE4" w14:textId="77777777" w:rsidTr="002F3CF6">
        <w:tc>
          <w:tcPr>
            <w:tcW w:w="2695" w:type="dxa"/>
          </w:tcPr>
          <w:p w14:paraId="4A8822CE" w14:textId="2B267D4E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Last Name</w:t>
            </w:r>
          </w:p>
        </w:tc>
        <w:tc>
          <w:tcPr>
            <w:tcW w:w="7375" w:type="dxa"/>
          </w:tcPr>
          <w:p w14:paraId="63AC05B6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392B7008" w14:textId="77777777" w:rsidTr="002F3CF6">
        <w:tc>
          <w:tcPr>
            <w:tcW w:w="2695" w:type="dxa"/>
          </w:tcPr>
          <w:p w14:paraId="337B419B" w14:textId="0A378CC3" w:rsid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Job Title</w:t>
            </w:r>
          </w:p>
        </w:tc>
        <w:tc>
          <w:tcPr>
            <w:tcW w:w="7375" w:type="dxa"/>
          </w:tcPr>
          <w:p w14:paraId="1A909EDE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24C19E2D" w14:textId="77777777" w:rsidTr="002F3CF6">
        <w:tc>
          <w:tcPr>
            <w:tcW w:w="2695" w:type="dxa"/>
          </w:tcPr>
          <w:p w14:paraId="6C36609E" w14:textId="65A7C2DB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 w:rsidRPr="00F855DD">
              <w:rPr>
                <w:rFonts w:ascii="Arial" w:hAnsi="Arial" w:cs="Arial"/>
                <w:color w:val="000000"/>
                <w:sz w:val="20"/>
                <w:szCs w:val="20"/>
              </w:rPr>
              <w:t xml:space="preserve"> Phone Number</w:t>
            </w:r>
          </w:p>
        </w:tc>
        <w:tc>
          <w:tcPr>
            <w:tcW w:w="7375" w:type="dxa"/>
          </w:tcPr>
          <w:p w14:paraId="7D258DE6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644BF6FE" w14:textId="77777777" w:rsidTr="002F3CF6">
        <w:tc>
          <w:tcPr>
            <w:tcW w:w="2695" w:type="dxa"/>
          </w:tcPr>
          <w:p w14:paraId="32DDF44C" w14:textId="7B493B44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Supervisor Email</w:t>
            </w:r>
          </w:p>
        </w:tc>
        <w:tc>
          <w:tcPr>
            <w:tcW w:w="7375" w:type="dxa"/>
          </w:tcPr>
          <w:p w14:paraId="07F1DA2F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855DD" w:rsidRPr="00F855DD" w14:paraId="1B7107CB" w14:textId="77777777" w:rsidTr="002F3CF6">
        <w:tc>
          <w:tcPr>
            <w:tcW w:w="2695" w:type="dxa"/>
          </w:tcPr>
          <w:p w14:paraId="514F57C6" w14:textId="05F52A4C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Alternative Contact</w:t>
            </w:r>
          </w:p>
        </w:tc>
        <w:tc>
          <w:tcPr>
            <w:tcW w:w="7375" w:type="dxa"/>
          </w:tcPr>
          <w:p w14:paraId="6BE7172D" w14:textId="77777777" w:rsidR="00F855DD" w:rsidRPr="00F855DD" w:rsidRDefault="00F855DD" w:rsidP="002F3CF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44C68B" w14:textId="77777777" w:rsidR="00F855DD" w:rsidRPr="00F855DD" w:rsidRDefault="00F855DD" w:rsidP="00F855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7D2A044" w14:textId="73D308B9" w:rsidR="00F855DD" w:rsidRDefault="00F855DD" w:rsidP="00F855DD">
      <w:pPr>
        <w:pStyle w:val="Heading2"/>
      </w:pPr>
      <w:r>
        <w:t>INFORMATION ABOUT INTERNSHIP</w:t>
      </w:r>
    </w:p>
    <w:p w14:paraId="37E062F2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855DD" w14:paraId="3878F84C" w14:textId="77777777">
        <w:tc>
          <w:tcPr>
            <w:tcW w:w="5035" w:type="dxa"/>
          </w:tcPr>
          <w:p w14:paraId="77A93E4C" w14:textId="4F8CCA9B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035" w:type="dxa"/>
          </w:tcPr>
          <w:p w14:paraId="32C7DD13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431A2CFC" w14:textId="77777777">
        <w:tc>
          <w:tcPr>
            <w:tcW w:w="5035" w:type="dxa"/>
          </w:tcPr>
          <w:p w14:paraId="13DA3FA6" w14:textId="25FD49CD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Job Description</w:t>
            </w:r>
          </w:p>
        </w:tc>
        <w:tc>
          <w:tcPr>
            <w:tcW w:w="5035" w:type="dxa"/>
          </w:tcPr>
          <w:p w14:paraId="36C87415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102976B3" w14:textId="77777777">
        <w:tc>
          <w:tcPr>
            <w:tcW w:w="5035" w:type="dxa"/>
          </w:tcPr>
          <w:p w14:paraId="5E3C93D7" w14:textId="566896FC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Quarter Internship Begins</w:t>
            </w:r>
          </w:p>
        </w:tc>
        <w:tc>
          <w:tcPr>
            <w:tcW w:w="5035" w:type="dxa"/>
          </w:tcPr>
          <w:p w14:paraId="55008635" w14:textId="1E860AE1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Autumn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Winter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Spring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Summer</w:t>
            </w:r>
          </w:p>
        </w:tc>
      </w:tr>
      <w:tr w:rsidR="00F855DD" w14:paraId="12D55295" w14:textId="77777777">
        <w:tc>
          <w:tcPr>
            <w:tcW w:w="5035" w:type="dxa"/>
          </w:tcPr>
          <w:p w14:paraId="21BB6388" w14:textId="118830BD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5035" w:type="dxa"/>
          </w:tcPr>
          <w:p w14:paraId="2CE61C38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192356A6" w14:textId="77777777">
        <w:tc>
          <w:tcPr>
            <w:tcW w:w="5035" w:type="dxa"/>
          </w:tcPr>
          <w:p w14:paraId="1CCDE77C" w14:textId="2F8F8BAE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Hours/Week</w:t>
            </w:r>
          </w:p>
        </w:tc>
        <w:tc>
          <w:tcPr>
            <w:tcW w:w="5035" w:type="dxa"/>
          </w:tcPr>
          <w:p w14:paraId="22365338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14D32642" w14:textId="77777777">
        <w:tc>
          <w:tcPr>
            <w:tcW w:w="5035" w:type="dxa"/>
          </w:tcPr>
          <w:p w14:paraId="7BBFE6D5" w14:textId="19F78698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Number of Credits Requested</w:t>
            </w:r>
          </w:p>
        </w:tc>
        <w:tc>
          <w:tcPr>
            <w:tcW w:w="5035" w:type="dxa"/>
          </w:tcPr>
          <w:p w14:paraId="0C0772FE" w14:textId="0F5A333D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One Quarter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More than One Quarter </w:t>
            </w: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F855DD" w14:paraId="257BCC13" w14:textId="77777777">
        <w:tc>
          <w:tcPr>
            <w:tcW w:w="5035" w:type="dxa"/>
          </w:tcPr>
          <w:p w14:paraId="036F7D5C" w14:textId="4AF4122B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5035" w:type="dxa"/>
          </w:tcPr>
          <w:p w14:paraId="6728DB8E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7A43708C" w14:textId="77777777">
        <w:tc>
          <w:tcPr>
            <w:tcW w:w="5035" w:type="dxa"/>
          </w:tcPr>
          <w:p w14:paraId="1950C78D" w14:textId="0F09F1CA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Internship Continuation Status</w:t>
            </w:r>
          </w:p>
        </w:tc>
        <w:tc>
          <w:tcPr>
            <w:tcW w:w="5035" w:type="dxa"/>
          </w:tcPr>
          <w:p w14:paraId="0BDE999D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This is the first time I’ll be earning credit for this internship.</w:t>
            </w:r>
          </w:p>
          <w:p w14:paraId="2AB722B3" w14:textId="745DDDC0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I am continuing this internship credit from a previous quarter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my duties will not change significantly.</w:t>
            </w:r>
          </w:p>
          <w:p w14:paraId="4B042D1C" w14:textId="3971B8A6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I am continuing my internship credit from a previous quarter, but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my duties will undergo significant changes.</w:t>
            </w:r>
          </w:p>
        </w:tc>
      </w:tr>
    </w:tbl>
    <w:p w14:paraId="20908543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4A6B6A2E" w14:textId="77777777" w:rsidR="00F855DD" w:rsidRDefault="00F855DD">
      <w:pPr>
        <w:rPr>
          <w:rFonts w:ascii="Arial" w:hAnsi="Arial" w:cs="Arial"/>
          <w:b/>
          <w:bCs/>
          <w:sz w:val="20"/>
          <w:szCs w:val="20"/>
        </w:rPr>
      </w:pPr>
      <w:r>
        <w:br w:type="page"/>
      </w:r>
    </w:p>
    <w:p w14:paraId="64FAEFD9" w14:textId="6C1A5CEA" w:rsidR="00F855DD" w:rsidRDefault="00F855DD" w:rsidP="00F855DD">
      <w:pPr>
        <w:pStyle w:val="Heading2"/>
      </w:pPr>
      <w:r>
        <w:lastRenderedPageBreak/>
        <w:t>INTERNSHIP LEARNING GOALS</w:t>
      </w:r>
    </w:p>
    <w:p w14:paraId="7568AEBA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385"/>
      </w:tblGrid>
      <w:tr w:rsidR="00F855DD" w14:paraId="020E8ED2" w14:textId="77777777" w:rsidTr="00F855DD">
        <w:tc>
          <w:tcPr>
            <w:tcW w:w="3685" w:type="dxa"/>
          </w:tcPr>
          <w:p w14:paraId="59596655" w14:textId="62922F73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Learning Goal Options</w:t>
            </w:r>
          </w:p>
        </w:tc>
        <w:tc>
          <w:tcPr>
            <w:tcW w:w="6385" w:type="dxa"/>
          </w:tcPr>
          <w:p w14:paraId="2267C47A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I would like to fill out new learning goals for this quarter.</w:t>
            </w:r>
          </w:p>
          <w:p w14:paraId="01E93EC9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 I would like to use the same learning goals I submitted last quarter.</w:t>
            </w:r>
          </w:p>
          <w:p w14:paraId="55B7AA56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22A70097" w14:textId="77777777" w:rsidTr="00F855DD">
        <w:tc>
          <w:tcPr>
            <w:tcW w:w="3685" w:type="dxa"/>
          </w:tcPr>
          <w:p w14:paraId="0FCCDB0B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Internship Description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A2071B0" w14:textId="56C64834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Describe your duties, tasks,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responsibilities, projects, etc.</w:t>
            </w:r>
          </w:p>
          <w:p w14:paraId="0389BF25" w14:textId="09B63B3E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5" w:type="dxa"/>
          </w:tcPr>
          <w:p w14:paraId="5676B267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570F5730" w14:textId="77777777" w:rsidTr="00F855DD">
        <w:tc>
          <w:tcPr>
            <w:tcW w:w="3685" w:type="dxa"/>
          </w:tcPr>
          <w:p w14:paraId="1DD55BD1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Learning Goals: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D9B7FB" w14:textId="40FBFAE8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What do you hope to learn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from this internship? What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skills do you hope to refine 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develop?</w:t>
            </w:r>
          </w:p>
          <w:p w14:paraId="7BCE779E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5" w:type="dxa"/>
          </w:tcPr>
          <w:p w14:paraId="3ACFF5A4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1F85DCD6" w14:textId="77777777" w:rsidTr="00F855DD">
        <w:tc>
          <w:tcPr>
            <w:tcW w:w="3685" w:type="dxa"/>
          </w:tcPr>
          <w:p w14:paraId="7F421BF3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Supervision:</w:t>
            </w:r>
          </w:p>
          <w:p w14:paraId="52CD5402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What kind of supervision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mentorship will you 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 xml:space="preserve">receiving? </w:t>
            </w:r>
          </w:p>
          <w:p w14:paraId="3EE92EC2" w14:textId="0AB4BD42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Will you be trained?</w:t>
            </w:r>
          </w:p>
          <w:p w14:paraId="53D006FA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Will you work closely with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site supervisor?</w:t>
            </w:r>
          </w:p>
          <w:p w14:paraId="0A76210A" w14:textId="18BFF834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Will you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regularly meet with your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mentor to discuss progress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and goals?</w:t>
            </w:r>
          </w:p>
          <w:p w14:paraId="0290B8A3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5" w:type="dxa"/>
          </w:tcPr>
          <w:p w14:paraId="050803C9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DD" w14:paraId="040E1CBB" w14:textId="77777777" w:rsidTr="00F855DD">
        <w:tc>
          <w:tcPr>
            <w:tcW w:w="3685" w:type="dxa"/>
          </w:tcPr>
          <w:p w14:paraId="26A7F9FE" w14:textId="77777777" w:rsidR="00F855DD" w:rsidRP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Learning Activities:</w:t>
            </w:r>
          </w:p>
          <w:p w14:paraId="6F38F521" w14:textId="60C6CB5B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  <w:r w:rsidRPr="00F855DD">
              <w:rPr>
                <w:rFonts w:ascii="Arial" w:hAnsi="Arial" w:cs="Arial"/>
                <w:sz w:val="20"/>
                <w:szCs w:val="20"/>
              </w:rPr>
              <w:t>Discuss how you believe thi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855DD">
              <w:rPr>
                <w:rFonts w:ascii="Arial" w:hAnsi="Arial" w:cs="Arial"/>
                <w:sz w:val="20"/>
                <w:szCs w:val="20"/>
              </w:rPr>
              <w:t>internship will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you accomplish the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goals you have set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5DD">
              <w:rPr>
                <w:rFonts w:ascii="Arial" w:hAnsi="Arial" w:cs="Arial"/>
                <w:sz w:val="20"/>
                <w:szCs w:val="20"/>
              </w:rPr>
              <w:t>yourself.</w:t>
            </w:r>
          </w:p>
          <w:p w14:paraId="6D75CBA9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5" w:type="dxa"/>
          </w:tcPr>
          <w:p w14:paraId="5B13075B" w14:textId="77777777" w:rsidR="00F855DD" w:rsidRDefault="00F855DD" w:rsidP="00F85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3D8749" w14:textId="3544ACDA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1960FEC1" w14:textId="0447906A" w:rsidR="00F855DD" w:rsidRDefault="00F855DD" w:rsidP="00F855DD">
      <w:pPr>
        <w:pStyle w:val="Heading2"/>
      </w:pPr>
      <w:r>
        <w:t>CONTRACT AGREEMENT</w:t>
      </w:r>
    </w:p>
    <w:p w14:paraId="501029FB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51EAEAEB" w14:textId="406FB220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I agree to perform to the best of my ability and to the satisfaction of the internship supervisor with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assigned tasks.</w:t>
      </w:r>
    </w:p>
    <w:p w14:paraId="7516A6D8" w14:textId="7727A5CD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I agree to complete my contracted hours with the sponsor; if this becomes impossible, I will notify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 xml:space="preserve">the sponsoring agency and </w:t>
      </w:r>
      <w:r>
        <w:rPr>
          <w:rFonts w:ascii="Arial" w:hAnsi="Arial" w:cs="Arial"/>
          <w:sz w:val="20"/>
          <w:szCs w:val="20"/>
        </w:rPr>
        <w:t>the English Internship Director</w:t>
      </w:r>
      <w:r w:rsidRPr="00F855DD">
        <w:rPr>
          <w:rFonts w:ascii="Arial" w:hAnsi="Arial" w:cs="Arial"/>
          <w:sz w:val="20"/>
          <w:szCs w:val="20"/>
        </w:rPr>
        <w:t xml:space="preserve"> immediately.</w:t>
      </w:r>
    </w:p>
    <w:p w14:paraId="38C3AA75" w14:textId="4D39BA61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I agree to adhere to all personnel rules, regulations, and other standard requirements of the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sponsoring organization.</w:t>
      </w:r>
    </w:p>
    <w:p w14:paraId="536D85A1" w14:textId="72D6CF0B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 xml:space="preserve">I agree to complete a final internship paper by the first day of </w:t>
      </w:r>
      <w:r>
        <w:rPr>
          <w:rFonts w:ascii="Arial" w:hAnsi="Arial" w:cs="Arial"/>
          <w:sz w:val="20"/>
          <w:szCs w:val="20"/>
        </w:rPr>
        <w:t>finals</w:t>
      </w:r>
      <w:r w:rsidRPr="00F855DD">
        <w:rPr>
          <w:rFonts w:ascii="Arial" w:hAnsi="Arial" w:cs="Arial"/>
          <w:sz w:val="20"/>
          <w:szCs w:val="20"/>
        </w:rPr>
        <w:t xml:space="preserve"> week, using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departmental guidelines</w:t>
      </w:r>
      <w:r>
        <w:rPr>
          <w:rFonts w:ascii="Arial" w:hAnsi="Arial" w:cs="Arial"/>
          <w:sz w:val="20"/>
          <w:szCs w:val="20"/>
        </w:rPr>
        <w:t xml:space="preserve"> to</w:t>
      </w:r>
      <w:r w:rsidRPr="00F855DD">
        <w:rPr>
          <w:rFonts w:ascii="Arial" w:hAnsi="Arial" w:cs="Arial"/>
          <w:sz w:val="20"/>
          <w:szCs w:val="20"/>
        </w:rPr>
        <w:t xml:space="preserve"> describe, analyze, and reflect upon my learning experiences.</w:t>
      </w:r>
    </w:p>
    <w:p w14:paraId="0F4EDFA7" w14:textId="446F71D0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I agree to seek opportunities for feedback with my internship supervisor, to be proactive about my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 xml:space="preserve">learning experience, and to notify my supervisor and </w:t>
      </w:r>
      <w:r>
        <w:rPr>
          <w:rFonts w:ascii="Arial" w:hAnsi="Arial" w:cs="Arial"/>
          <w:sz w:val="20"/>
          <w:szCs w:val="20"/>
        </w:rPr>
        <w:t>the English Internship Director</w:t>
      </w:r>
      <w:r w:rsidRPr="00F855DD">
        <w:rPr>
          <w:rFonts w:ascii="Arial" w:hAnsi="Arial" w:cs="Arial"/>
          <w:sz w:val="20"/>
          <w:szCs w:val="20"/>
        </w:rPr>
        <w:t xml:space="preserve"> if problems arise that I'll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need assistance in resolving.</w:t>
      </w:r>
    </w:p>
    <w:p w14:paraId="3434CC1F" w14:textId="52101CD4" w:rsidR="00F855DD" w:rsidRPr="00F855DD" w:rsidRDefault="00F855DD" w:rsidP="00F855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 xml:space="preserve">I agree to follow up with my supervisor at the end of the quarter to </w:t>
      </w:r>
      <w:r>
        <w:rPr>
          <w:rFonts w:ascii="Arial" w:hAnsi="Arial" w:cs="Arial"/>
          <w:sz w:val="20"/>
          <w:szCs w:val="20"/>
        </w:rPr>
        <w:t>review</w:t>
      </w:r>
      <w:r w:rsidRPr="00F855DD">
        <w:rPr>
          <w:rFonts w:ascii="Arial" w:hAnsi="Arial" w:cs="Arial"/>
          <w:sz w:val="20"/>
          <w:szCs w:val="20"/>
        </w:rPr>
        <w:t xml:space="preserve"> the performance</w:t>
      </w:r>
      <w:r>
        <w:rPr>
          <w:rFonts w:ascii="Arial" w:hAnsi="Arial" w:cs="Arial"/>
          <w:sz w:val="20"/>
          <w:szCs w:val="20"/>
        </w:rPr>
        <w:t xml:space="preserve"> </w:t>
      </w:r>
      <w:r w:rsidRPr="00F855DD">
        <w:rPr>
          <w:rFonts w:ascii="Arial" w:hAnsi="Arial" w:cs="Arial"/>
          <w:sz w:val="20"/>
          <w:szCs w:val="20"/>
        </w:rPr>
        <w:t>evaluation that they prepare for me.</w:t>
      </w:r>
    </w:p>
    <w:p w14:paraId="688783F2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F855DD">
        <w:rPr>
          <w:rFonts w:ascii="Arial" w:hAnsi="Arial" w:cs="Arial"/>
          <w:sz w:val="20"/>
          <w:szCs w:val="20"/>
        </w:rPr>
        <w:t xml:space="preserve"> I agree to the above contract terms.</w:t>
      </w:r>
    </w:p>
    <w:p w14:paraId="31DDCE14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Segoe UI Symbol" w:hAnsi="Segoe UI Symbol" w:cs="Segoe UI Symbol"/>
          <w:sz w:val="20"/>
          <w:szCs w:val="20"/>
        </w:rPr>
        <w:t>☐</w:t>
      </w:r>
      <w:r w:rsidRPr="00F855DD">
        <w:rPr>
          <w:rFonts w:ascii="Arial" w:hAnsi="Arial" w:cs="Arial"/>
          <w:sz w:val="20"/>
          <w:szCs w:val="20"/>
        </w:rPr>
        <w:t xml:space="preserve"> I disagree with the above contract terms.</w:t>
      </w:r>
    </w:p>
    <w:p w14:paraId="4E38AEB1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64F2DC1F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3D074E9E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2537B613" w14:textId="25345CA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Electronic signature (type full name)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AD1718F" w14:textId="0395200E" w:rsid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93610DB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394ED318" w14:textId="482BE606" w:rsidR="00F855DD" w:rsidRDefault="00F855DD" w:rsidP="00F855DD">
      <w:pPr>
        <w:pStyle w:val="Heading2"/>
      </w:pPr>
      <w:r>
        <w:t>SUBMISSION INSTRUCTIONS</w:t>
      </w:r>
    </w:p>
    <w:p w14:paraId="27088508" w14:textId="77777777" w:rsid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15A7F45C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>If you agree with the above terms</w:t>
      </w:r>
      <w:r w:rsidRPr="00F855DD">
        <w:rPr>
          <w:rFonts w:ascii="Arial" w:hAnsi="Arial" w:cs="Arial"/>
          <w:sz w:val="20"/>
          <w:szCs w:val="20"/>
        </w:rPr>
        <w:t>, please email your completed form to Kimberlee Gillis-Bridges</w:t>
      </w:r>
    </w:p>
    <w:p w14:paraId="67561BBA" w14:textId="44FD091C" w:rsidR="00F855DD" w:rsidRDefault="00F855DD" w:rsidP="00F855DD">
      <w:pPr>
        <w:rPr>
          <w:rFonts w:ascii="Arial" w:hAnsi="Arial" w:cs="Arial"/>
          <w:sz w:val="20"/>
          <w:szCs w:val="20"/>
        </w:rPr>
      </w:pPr>
      <w:hyperlink r:id="rId8" w:history="1">
        <w:r w:rsidRPr="00F855DD">
          <w:rPr>
            <w:rStyle w:val="Hyperlink"/>
            <w:rFonts w:ascii="Arial" w:hAnsi="Arial" w:cs="Arial"/>
            <w:sz w:val="20"/>
            <w:szCs w:val="20"/>
          </w:rPr>
          <w:t>kgb@uw.edu</w:t>
        </w:r>
      </w:hyperlink>
      <w:r w:rsidRPr="00F855DD">
        <w:rPr>
          <w:rFonts w:ascii="Arial" w:hAnsi="Arial" w:cs="Arial"/>
          <w:sz w:val="20"/>
          <w:szCs w:val="20"/>
        </w:rPr>
        <w:t>.</w:t>
      </w:r>
    </w:p>
    <w:p w14:paraId="51F26830" w14:textId="77777777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</w:p>
    <w:p w14:paraId="2F9F9D8D" w14:textId="6D729226" w:rsidR="00F855DD" w:rsidRPr="00F855DD" w:rsidRDefault="00F855DD" w:rsidP="00F855DD">
      <w:pPr>
        <w:rPr>
          <w:rFonts w:ascii="Arial" w:hAnsi="Arial" w:cs="Arial"/>
          <w:sz w:val="20"/>
          <w:szCs w:val="20"/>
        </w:rPr>
      </w:pPr>
      <w:r w:rsidRPr="00F855DD">
        <w:rPr>
          <w:rFonts w:ascii="Arial" w:hAnsi="Arial" w:cs="Arial"/>
          <w:b/>
          <w:bCs/>
          <w:sz w:val="20"/>
          <w:szCs w:val="20"/>
        </w:rPr>
        <w:t>If you disagree with the above terms</w:t>
      </w:r>
      <w:r w:rsidRPr="00F855DD">
        <w:rPr>
          <w:rFonts w:ascii="Arial" w:hAnsi="Arial" w:cs="Arial"/>
          <w:sz w:val="20"/>
          <w:szCs w:val="20"/>
        </w:rPr>
        <w:t>, we cannot offer you academic credit for your internship.</w:t>
      </w:r>
    </w:p>
    <w:sectPr w:rsidR="00F855DD" w:rsidRPr="00F855DD" w:rsidSect="002F25EC">
      <w:headerReference w:type="first" r:id="rId9"/>
      <w:footerReference w:type="first" r:id="rId10"/>
      <w:pgSz w:w="12240" w:h="15840"/>
      <w:pgMar w:top="2709" w:right="1080" w:bottom="2394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6629" w14:textId="77777777" w:rsidR="001473BD" w:rsidRDefault="001473BD" w:rsidP="0066748D">
      <w:r>
        <w:separator/>
      </w:r>
    </w:p>
  </w:endnote>
  <w:endnote w:type="continuationSeparator" w:id="0">
    <w:p w14:paraId="61572D8D" w14:textId="77777777" w:rsidR="001473BD" w:rsidRDefault="001473BD" w:rsidP="0066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 Sans Book">
    <w:altName w:val="Calibri"/>
    <w:panose1 w:val="020B0604020202020204"/>
    <w:charset w:val="00"/>
    <w:family w:val="auto"/>
    <w:pitch w:val="variable"/>
    <w:sig w:usb0="A00002EF" w:usb1="4000204A" w:usb2="00000000" w:usb3="00000000" w:csb0="00000097" w:csb1="00000000"/>
  </w:font>
  <w:font w:name="Uni Sans">
    <w:altName w:val="Calibri"/>
    <w:panose1 w:val="020B0604020202020204"/>
    <w:charset w:val="00"/>
    <w:family w:val="auto"/>
    <w:pitch w:val="variable"/>
    <w:sig w:usb0="A00002EF" w:usb1="4000204A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CE56" w14:textId="1CE3585C" w:rsidR="00FE6625" w:rsidRPr="00FE6625" w:rsidRDefault="008C5A7F" w:rsidP="00FE6625">
    <w:pPr>
      <w:pStyle w:val="Footer"/>
      <w:tabs>
        <w:tab w:val="clear" w:pos="4680"/>
        <w:tab w:val="clear" w:pos="9360"/>
        <w:tab w:val="left" w:pos="2700"/>
        <w:tab w:val="left" w:pos="5220"/>
      </w:tabs>
      <w:spacing w:line="360" w:lineRule="auto"/>
      <w:rPr>
        <w:rFonts w:ascii="Open Sans" w:hAnsi="Open Sans"/>
        <w:color w:val="000000" w:themeColor="text1"/>
        <w:position w:val="2"/>
        <w:sz w:val="14"/>
        <w:szCs w:val="14"/>
      </w:rPr>
    </w:pPr>
    <w:r w:rsidRPr="008C5A7F">
      <w:rPr>
        <w:rFonts w:ascii="Uni Sans" w:hAnsi="Uni Sans"/>
        <w:noProof/>
        <w:color w:val="000000" w:themeColor="text1"/>
        <w:sz w:val="20"/>
        <w:szCs w:val="20"/>
      </w:rPr>
      <w:drawing>
        <wp:anchor distT="0" distB="0" distL="114300" distR="114300" simplePos="0" relativeHeight="251663360" behindDoc="1" locked="0" layoutInCell="1" allowOverlap="1" wp14:anchorId="0A24D7F9" wp14:editId="041DE7DC">
          <wp:simplePos x="0" y="0"/>
          <wp:positionH relativeFrom="column">
            <wp:posOffset>4482</wp:posOffset>
          </wp:positionH>
          <wp:positionV relativeFrom="paragraph">
            <wp:posOffset>-179406</wp:posOffset>
          </wp:positionV>
          <wp:extent cx="1828800" cy="118872"/>
          <wp:effectExtent l="0" t="0" r="0" b="8255"/>
          <wp:wrapNone/>
          <wp:docPr id="6" name="Picture 6" descr="Purple University of Washington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Template-RGB-Gray7-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8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55DD">
      <w:rPr>
        <w:rFonts w:ascii="Open Sans" w:hAnsi="Open Sans"/>
        <w:sz w:val="14"/>
        <w:szCs w:val="14"/>
      </w:rPr>
      <w:t xml:space="preserve">English Department   </w:t>
    </w:r>
    <w:r w:rsidR="00E17496">
      <w:rPr>
        <w:rFonts w:ascii="Open Sans" w:hAnsi="Open Sans"/>
        <w:sz w:val="14"/>
        <w:szCs w:val="14"/>
      </w:rPr>
      <w:t xml:space="preserve">Box </w:t>
    </w:r>
    <w:r w:rsidR="00F855DD">
      <w:rPr>
        <w:rFonts w:ascii="Open Sans" w:hAnsi="Open Sans"/>
        <w:sz w:val="14"/>
        <w:szCs w:val="14"/>
      </w:rPr>
      <w:t>354330</w:t>
    </w:r>
    <w:r w:rsidR="00E17496">
      <w:rPr>
        <w:rFonts w:ascii="Open Sans" w:hAnsi="Open Sans"/>
        <w:sz w:val="14"/>
        <w:szCs w:val="14"/>
      </w:rPr>
      <w:t xml:space="preserve">   </w:t>
    </w:r>
    <w:r w:rsidR="00F855DD">
      <w:rPr>
        <w:rFonts w:ascii="Open Sans" w:hAnsi="Open Sans"/>
        <w:sz w:val="14"/>
        <w:szCs w:val="14"/>
      </w:rPr>
      <w:t>A-101 Padelford Hall</w:t>
    </w:r>
    <w:r w:rsidR="00E17496">
      <w:rPr>
        <w:rFonts w:ascii="Open Sans" w:hAnsi="Open Sans"/>
        <w:sz w:val="14"/>
        <w:szCs w:val="14"/>
      </w:rPr>
      <w:t xml:space="preserve">   </w:t>
    </w:r>
    <w:r w:rsidR="00FE6625" w:rsidRPr="00FE6625">
      <w:rPr>
        <w:rFonts w:ascii="Open Sans" w:hAnsi="Open Sans"/>
        <w:sz w:val="14"/>
        <w:szCs w:val="14"/>
      </w:rPr>
      <w:t xml:space="preserve">Seattle, WA </w:t>
    </w:r>
    <w:r w:rsidR="00F855DD">
      <w:rPr>
        <w:rFonts w:ascii="Open Sans" w:hAnsi="Open Sans"/>
        <w:sz w:val="14"/>
        <w:szCs w:val="14"/>
      </w:rPr>
      <w:t>98195-4330</w:t>
    </w:r>
  </w:p>
  <w:p w14:paraId="1D20A118" w14:textId="149602CD" w:rsidR="00FE6625" w:rsidRPr="00FE6625" w:rsidRDefault="00F855DD" w:rsidP="00FE6625">
    <w:pPr>
      <w:pStyle w:val="Footer"/>
      <w:spacing w:line="360" w:lineRule="auto"/>
      <w:rPr>
        <w:rFonts w:ascii="Open Sans" w:hAnsi="Open Sans"/>
        <w:sz w:val="14"/>
        <w:szCs w:val="14"/>
      </w:rPr>
    </w:pPr>
    <w:r>
      <w:rPr>
        <w:rFonts w:ascii="Open Sans" w:hAnsi="Open Sans"/>
        <w:sz w:val="14"/>
        <w:szCs w:val="14"/>
      </w:rPr>
      <w:t>206</w:t>
    </w:r>
    <w:r w:rsidR="00E17496">
      <w:rPr>
        <w:rFonts w:ascii="Open Sans" w:hAnsi="Open Sans"/>
        <w:sz w:val="14"/>
        <w:szCs w:val="14"/>
      </w:rPr>
      <w:t>.</w:t>
    </w:r>
    <w:r>
      <w:rPr>
        <w:rFonts w:ascii="Open Sans" w:hAnsi="Open Sans"/>
        <w:sz w:val="14"/>
        <w:szCs w:val="14"/>
      </w:rPr>
      <w:t>543</w:t>
    </w:r>
    <w:r w:rsidR="00E17496">
      <w:rPr>
        <w:rFonts w:ascii="Open Sans" w:hAnsi="Open Sans"/>
        <w:sz w:val="14"/>
        <w:szCs w:val="14"/>
      </w:rPr>
      <w:t>.</w:t>
    </w:r>
    <w:r>
      <w:rPr>
        <w:rFonts w:ascii="Open Sans" w:hAnsi="Open Sans"/>
        <w:sz w:val="14"/>
        <w:szCs w:val="14"/>
      </w:rPr>
      <w:t>2690</w:t>
    </w:r>
    <w:r w:rsidR="00E17496">
      <w:rPr>
        <w:rFonts w:ascii="Open Sans" w:hAnsi="Open Sans"/>
        <w:sz w:val="14"/>
        <w:szCs w:val="14"/>
      </w:rPr>
      <w:t xml:space="preserve"> </w:t>
    </w:r>
    <w:r>
      <w:rPr>
        <w:rFonts w:ascii="Open Sans" w:hAnsi="Open Sans"/>
        <w:sz w:val="14"/>
        <w:szCs w:val="14"/>
      </w:rPr>
      <w:t xml:space="preserve"> </w:t>
    </w:r>
    <w:r w:rsidR="00E17496">
      <w:rPr>
        <w:rFonts w:ascii="Open Sans" w:hAnsi="Open Sans"/>
        <w:sz w:val="14"/>
        <w:szCs w:val="14"/>
      </w:rPr>
      <w:t xml:space="preserve"> </w:t>
    </w:r>
    <w:r>
      <w:rPr>
        <w:rFonts w:ascii="Open Sans" w:hAnsi="Open Sans"/>
        <w:sz w:val="14"/>
        <w:szCs w:val="14"/>
      </w:rPr>
      <w:t>english.washington.edu</w:t>
    </w:r>
  </w:p>
  <w:p w14:paraId="2E9034DD" w14:textId="77777777" w:rsidR="00FE6625" w:rsidRPr="008C5A7F" w:rsidRDefault="00FE6625" w:rsidP="008C5A7F">
    <w:pPr>
      <w:pStyle w:val="Footer"/>
      <w:tabs>
        <w:tab w:val="clear" w:pos="4680"/>
        <w:tab w:val="clear" w:pos="9360"/>
        <w:tab w:val="left" w:pos="2700"/>
        <w:tab w:val="left" w:pos="5220"/>
      </w:tabs>
      <w:spacing w:line="360" w:lineRule="auto"/>
      <w:rPr>
        <w:rFonts w:ascii="Open Sans" w:hAnsi="Open Sans"/>
        <w:color w:val="000000" w:themeColor="text1"/>
        <w:position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A6F1" w14:textId="77777777" w:rsidR="001473BD" w:rsidRDefault="001473BD" w:rsidP="0066748D">
      <w:r>
        <w:separator/>
      </w:r>
    </w:p>
  </w:footnote>
  <w:footnote w:type="continuationSeparator" w:id="0">
    <w:p w14:paraId="03698706" w14:textId="77777777" w:rsidR="001473BD" w:rsidRDefault="001473BD" w:rsidP="0066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4275" w14:textId="67901E08" w:rsidR="00EA71BB" w:rsidRDefault="008A09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517C55" wp14:editId="5FD38229">
              <wp:simplePos x="0" y="0"/>
              <wp:positionH relativeFrom="page">
                <wp:posOffset>1252855</wp:posOffset>
              </wp:positionH>
              <wp:positionV relativeFrom="page">
                <wp:posOffset>667385</wp:posOffset>
              </wp:positionV>
              <wp:extent cx="61722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FFE30" w14:textId="1FDCF310" w:rsidR="00DB648F" w:rsidRPr="008A09EE" w:rsidRDefault="00F855DD">
                          <w:pPr>
                            <w:rPr>
                              <w:rFonts w:ascii="Uni Sans Book" w:hAnsi="Uni Sans Book"/>
                              <w:color w:val="33006F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Uni Sans Book" w:hAnsi="Uni Sans Book"/>
                              <w:color w:val="33006F"/>
                              <w:sz w:val="42"/>
                              <w:szCs w:val="42"/>
                            </w:rPr>
                            <w:t>ENGLISH INTERNSHIP LEARNING CONTRACT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17C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65pt;margin-top:52.55pt;width:486pt;height:3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" filled="f" stroked="f">
              <v:textbox>
                <w:txbxContent>
                  <w:p w14:paraId="42BFFE30" w14:textId="1FDCF310" w:rsidR="00DB648F" w:rsidRPr="008A09EE" w:rsidRDefault="00F855DD">
                    <w:pPr>
                      <w:rPr>
                        <w:rFonts w:ascii="Uni Sans Book" w:hAnsi="Uni Sans Book"/>
                        <w:color w:val="33006F"/>
                        <w:sz w:val="42"/>
                        <w:szCs w:val="42"/>
                      </w:rPr>
                    </w:pPr>
                    <w:r>
                      <w:rPr>
                        <w:rFonts w:ascii="Uni Sans Book" w:hAnsi="Uni Sans Book"/>
                        <w:color w:val="33006F"/>
                        <w:sz w:val="42"/>
                        <w:szCs w:val="42"/>
                      </w:rPr>
                      <w:t>ENGLISH INTERNSHIP LEARNING 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ECD018A" wp14:editId="632D634D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542544" cy="365760"/>
          <wp:effectExtent l="0" t="0" r="0" b="0"/>
          <wp:wrapNone/>
          <wp:docPr id="3" name="Picture 3" descr="Purple block 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44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148F"/>
    <w:multiLevelType w:val="hybridMultilevel"/>
    <w:tmpl w:val="017EACC8"/>
    <w:lvl w:ilvl="0" w:tplc="19E66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F58C5"/>
    <w:multiLevelType w:val="hybridMultilevel"/>
    <w:tmpl w:val="0E3EA884"/>
    <w:lvl w:ilvl="0" w:tplc="9DDA20B4">
      <w:start w:val="1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790"/>
    <w:multiLevelType w:val="hybridMultilevel"/>
    <w:tmpl w:val="688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BAE"/>
    <w:multiLevelType w:val="hybridMultilevel"/>
    <w:tmpl w:val="0602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225947">
    <w:abstractNumId w:val="0"/>
  </w:num>
  <w:num w:numId="2" w16cid:durableId="551771639">
    <w:abstractNumId w:val="3"/>
  </w:num>
  <w:num w:numId="3" w16cid:durableId="1303536931">
    <w:abstractNumId w:val="2"/>
  </w:num>
  <w:num w:numId="4" w16cid:durableId="205110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D"/>
    <w:rsid w:val="00007815"/>
    <w:rsid w:val="00042743"/>
    <w:rsid w:val="000627EE"/>
    <w:rsid w:val="001473BD"/>
    <w:rsid w:val="001540DF"/>
    <w:rsid w:val="001A23FD"/>
    <w:rsid w:val="001C369B"/>
    <w:rsid w:val="001C5EF2"/>
    <w:rsid w:val="00241F91"/>
    <w:rsid w:val="002F25EC"/>
    <w:rsid w:val="00333DBB"/>
    <w:rsid w:val="00390E90"/>
    <w:rsid w:val="003F1904"/>
    <w:rsid w:val="00405BDA"/>
    <w:rsid w:val="0046133C"/>
    <w:rsid w:val="004D2EBB"/>
    <w:rsid w:val="0054205B"/>
    <w:rsid w:val="00581A5C"/>
    <w:rsid w:val="005E0888"/>
    <w:rsid w:val="0066748D"/>
    <w:rsid w:val="00683A05"/>
    <w:rsid w:val="006C3F35"/>
    <w:rsid w:val="00761923"/>
    <w:rsid w:val="00764DD5"/>
    <w:rsid w:val="00896B78"/>
    <w:rsid w:val="008A09EE"/>
    <w:rsid w:val="008B1A62"/>
    <w:rsid w:val="008C5A7F"/>
    <w:rsid w:val="008F574E"/>
    <w:rsid w:val="00947ECC"/>
    <w:rsid w:val="009A5B3E"/>
    <w:rsid w:val="00A43210"/>
    <w:rsid w:val="00AA790A"/>
    <w:rsid w:val="00B032A2"/>
    <w:rsid w:val="00BD3D48"/>
    <w:rsid w:val="00C44BDA"/>
    <w:rsid w:val="00C64FD1"/>
    <w:rsid w:val="00DB648F"/>
    <w:rsid w:val="00E01EB9"/>
    <w:rsid w:val="00E17496"/>
    <w:rsid w:val="00EA71BB"/>
    <w:rsid w:val="00F855DD"/>
    <w:rsid w:val="00FB6014"/>
    <w:rsid w:val="00FD5625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249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55DD"/>
  </w:style>
  <w:style w:type="paragraph" w:styleId="Heading1">
    <w:name w:val="heading 1"/>
    <w:basedOn w:val="Normal"/>
    <w:next w:val="Normal"/>
    <w:link w:val="Heading1Char"/>
    <w:uiPriority w:val="9"/>
    <w:qFormat/>
    <w:rsid w:val="00F855DD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855DD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48D"/>
  </w:style>
  <w:style w:type="paragraph" w:styleId="Footer">
    <w:name w:val="footer"/>
    <w:basedOn w:val="Normal"/>
    <w:link w:val="FooterChar"/>
    <w:uiPriority w:val="99"/>
    <w:unhideWhenUsed/>
    <w:rsid w:val="0066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48D"/>
  </w:style>
  <w:style w:type="paragraph" w:customStyle="1" w:styleId="BasicParagraph">
    <w:name w:val="[Basic Paragraph]"/>
    <w:basedOn w:val="Normal"/>
    <w:uiPriority w:val="99"/>
    <w:rsid w:val="00405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2F2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855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55DD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855DD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8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b@uw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b@uw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Kimberlee Gillis-Bridges</cp:lastModifiedBy>
  <cp:revision>3</cp:revision>
  <cp:lastPrinted>2017-07-03T21:06:00Z</cp:lastPrinted>
  <dcterms:created xsi:type="dcterms:W3CDTF">2025-10-06T18:08:00Z</dcterms:created>
  <dcterms:modified xsi:type="dcterms:W3CDTF">2025-10-06T19:00:00Z</dcterms:modified>
</cp:coreProperties>
</file>